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3B691DFE" w:rsidR="00957E60" w:rsidRDefault="00260052" w:rsidP="008C38F8">
      <w:pPr>
        <w:pStyle w:val="CRCoverPage"/>
        <w:tabs>
          <w:tab w:val="right" w:pos="9639"/>
        </w:tabs>
        <w:spacing w:after="0"/>
        <w:rPr>
          <w:b/>
          <w:i/>
          <w:noProof/>
          <w:sz w:val="28"/>
        </w:rPr>
      </w:pPr>
      <w:r w:rsidRPr="00260052">
        <w:rPr>
          <w:b/>
          <w:noProof/>
          <w:sz w:val="24"/>
        </w:rPr>
        <w:t>3GPP TSG-CT WG4 Meeting #12</w:t>
      </w:r>
      <w:r w:rsidR="002B5CDD">
        <w:rPr>
          <w:b/>
          <w:noProof/>
          <w:sz w:val="24"/>
        </w:rPr>
        <w:t>4</w:t>
      </w:r>
      <w:r w:rsidR="00957E60">
        <w:rPr>
          <w:b/>
          <w:i/>
          <w:noProof/>
          <w:sz w:val="28"/>
        </w:rPr>
        <w:tab/>
      </w:r>
      <w:r w:rsidR="00B20914" w:rsidRPr="00B20914">
        <w:rPr>
          <w:b/>
          <w:noProof/>
          <w:sz w:val="24"/>
        </w:rPr>
        <w:t>C4-243</w:t>
      </w:r>
      <w:r w:rsidR="007B208D">
        <w:rPr>
          <w:b/>
          <w:noProof/>
          <w:sz w:val="24"/>
        </w:rPr>
        <w:t>481</w:t>
      </w:r>
    </w:p>
    <w:p w14:paraId="0680BC44" w14:textId="6C2B13E7" w:rsidR="00957E60" w:rsidRPr="0082706A" w:rsidRDefault="0082706A" w:rsidP="00C9104C">
      <w:pPr>
        <w:pStyle w:val="CRCoverPage"/>
        <w:tabs>
          <w:tab w:val="right" w:pos="9639"/>
        </w:tabs>
        <w:spacing w:after="0"/>
        <w:rPr>
          <w:b/>
          <w:noProof/>
          <w:sz w:val="24"/>
        </w:rPr>
      </w:pPr>
      <w:r>
        <w:rPr>
          <w:b/>
          <w:noProof/>
          <w:sz w:val="24"/>
        </w:rPr>
        <w:t>Maastricht, Netherlands; 19</w:t>
      </w:r>
      <w:r w:rsidRPr="00C9104C">
        <w:rPr>
          <w:b/>
          <w:noProof/>
          <w:sz w:val="24"/>
        </w:rPr>
        <w:t>th</w:t>
      </w:r>
      <w:r>
        <w:rPr>
          <w:b/>
          <w:noProof/>
          <w:sz w:val="24"/>
        </w:rPr>
        <w:t xml:space="preserve"> – 23</w:t>
      </w:r>
      <w:r w:rsidRPr="00C9104C">
        <w:rPr>
          <w:b/>
          <w:noProof/>
          <w:sz w:val="24"/>
        </w:rPr>
        <w:t>rd</w:t>
      </w:r>
      <w:r>
        <w:rPr>
          <w:b/>
          <w:noProof/>
          <w:sz w:val="24"/>
        </w:rPr>
        <w:t xml:space="preserve"> August 202</w:t>
      </w:r>
      <w:r w:rsidR="00C9104C">
        <w:rPr>
          <w:b/>
          <w:noProof/>
          <w:sz w:val="24"/>
        </w:rPr>
        <w:t>4</w:t>
      </w:r>
      <w:r w:rsidR="00957E60" w:rsidRPr="00C9104C">
        <w:rPr>
          <w:b/>
          <w:noProof/>
          <w:sz w:val="24"/>
        </w:rPr>
        <w:tab/>
      </w:r>
      <w:r w:rsidR="00242AE4">
        <w:rPr>
          <w:b/>
          <w:noProof/>
          <w:sz w:val="24"/>
        </w:rPr>
        <w:t xml:space="preserve">was </w:t>
      </w:r>
      <w:r w:rsidR="007B208D" w:rsidRPr="00B20914">
        <w:rPr>
          <w:b/>
          <w:noProof/>
          <w:sz w:val="24"/>
        </w:rPr>
        <w:t>C4-243259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C161D" w:rsidR="001E41F3" w:rsidRPr="00410371" w:rsidRDefault="00500DE1"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556D8C">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716FF" w:rsidR="001E41F3" w:rsidRPr="00410371" w:rsidRDefault="00B20914" w:rsidP="00C71DC6">
            <w:pPr>
              <w:pStyle w:val="CRCoverPage"/>
              <w:spacing w:after="0"/>
              <w:jc w:val="center"/>
              <w:rPr>
                <w:noProof/>
              </w:rPr>
            </w:pPr>
            <w:r w:rsidRPr="00B20914">
              <w:rPr>
                <w:b/>
                <w:noProof/>
                <w:sz w:val="28"/>
              </w:rPr>
              <w:t>1295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F90C3" w:rsidR="001E41F3" w:rsidRPr="00C71DC6" w:rsidRDefault="007B208D"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B9266" w:rsidR="001E41F3" w:rsidRPr="00C71DC6" w:rsidRDefault="00C71DC6" w:rsidP="00C71DC6">
            <w:pPr>
              <w:pStyle w:val="CRCoverPage"/>
              <w:spacing w:after="0"/>
              <w:jc w:val="center"/>
              <w:rPr>
                <w:b/>
                <w:noProof/>
                <w:sz w:val="28"/>
              </w:rPr>
            </w:pPr>
            <w:r w:rsidRPr="00C71DC6">
              <w:rPr>
                <w:b/>
                <w:noProof/>
                <w:sz w:val="28"/>
              </w:rPr>
              <w:t>18.</w:t>
            </w:r>
            <w:r w:rsidR="00D17604">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7F358" w:rsidR="00AB71CB" w:rsidRDefault="00AB71CB">
            <w:pPr>
              <w:pStyle w:val="CRCoverPage"/>
              <w:spacing w:after="0"/>
              <w:ind w:left="100"/>
              <w:rPr>
                <w:noProof/>
              </w:rPr>
            </w:pPr>
            <w:r>
              <w:t xml:space="preserve">Not </w:t>
            </w:r>
            <w:r w:rsidR="00AC7C95">
              <w:t>C</w:t>
            </w:r>
            <w:r w:rsidR="00AC7C95" w:rsidRPr="00AC7C95">
              <w:t>ancel</w:t>
            </w:r>
            <w:r>
              <w:t>ling</w:t>
            </w:r>
            <w:r w:rsidR="00C808E4">
              <w:t xml:space="preserve"> </w:t>
            </w:r>
            <w:r w:rsidR="00501F1E">
              <w:t>MME</w:t>
            </w:r>
            <w:r w:rsidR="00C808E4">
              <w:t xml:space="preserve"> registration </w:t>
            </w:r>
            <w:r w:rsidR="00C25820">
              <w:t xml:space="preserve">upon </w:t>
            </w:r>
            <w:r w:rsidR="00AC7C95" w:rsidRPr="00AC7C95">
              <w:t>EP</w:t>
            </w:r>
            <w:r w:rsidR="00C25820">
              <w:t>S</w:t>
            </w:r>
            <w:r w:rsidR="00AC7C95" w:rsidRPr="00AC7C95">
              <w:t xml:space="preserve"> to 5G</w:t>
            </w:r>
            <w:r w:rsidR="00C25820">
              <w:t xml:space="preserve">S </w:t>
            </w:r>
            <w:r w:rsidR="00AC7C95" w:rsidRPr="00AC7C95">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B3EEA" w:rsidR="001E41F3" w:rsidRDefault="00500DE1">
            <w:pPr>
              <w:pStyle w:val="CRCoverPage"/>
              <w:spacing w:after="0"/>
              <w:ind w:left="100"/>
              <w:rPr>
                <w:noProof/>
              </w:rPr>
            </w:pPr>
            <w:r>
              <w:fldChar w:fldCharType="begin"/>
            </w:r>
            <w:r>
              <w:instrText xml:space="preserve"> DOCPROPERTY  RelatedWis  \* MERGEFORMAT </w:instrText>
            </w:r>
            <w:r>
              <w:fldChar w:fldCharType="separate"/>
            </w:r>
            <w:r w:rsidR="00C06DF3">
              <w:rPr>
                <w:noProof/>
              </w:rPr>
              <w:t>TEI1</w:t>
            </w:r>
            <w:r>
              <w:rPr>
                <w:noProof/>
              </w:rPr>
              <w:fldChar w:fldCharType="end"/>
            </w:r>
            <w:r w:rsidR="000E2DBB">
              <w:rPr>
                <w:noProof/>
              </w:rPr>
              <w:t>8</w:t>
            </w:r>
            <w:r w:rsidR="002B1816">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791BB" w:rsidR="001E41F3" w:rsidRDefault="00C71DC6">
            <w:pPr>
              <w:pStyle w:val="CRCoverPage"/>
              <w:spacing w:after="0"/>
              <w:ind w:left="100"/>
              <w:rPr>
                <w:noProof/>
              </w:rPr>
            </w:pPr>
            <w:r>
              <w:t>202</w:t>
            </w:r>
            <w:r w:rsidR="009F41FC">
              <w:t>4</w:t>
            </w:r>
            <w:r w:rsidR="00925BFA">
              <w:t>-</w:t>
            </w:r>
            <w:r w:rsidR="009F41FC">
              <w:t>0</w:t>
            </w:r>
            <w:r w:rsidR="00C964EC">
              <w:t>8</w:t>
            </w:r>
            <w:r w:rsidR="00067B79">
              <w:t>-</w:t>
            </w:r>
            <w:r w:rsidR="00C964E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9AAD0" w:rsidR="001E41F3" w:rsidRPr="003D1943" w:rsidRDefault="00C06DF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DFB55" w:rsidR="001E41F3" w:rsidRDefault="00500DE1">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Pr>
                <w:noProof/>
              </w:rPr>
              <w:fldChar w:fldCharType="end"/>
            </w:r>
            <w:r w:rsidR="000E2DB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8A2D7" w14:textId="6C1A0BE4" w:rsidR="00E6276D" w:rsidRDefault="00467A80" w:rsidP="00B21B87">
            <w:pPr>
              <w:pStyle w:val="CRCoverPage"/>
              <w:spacing w:after="0"/>
              <w:ind w:left="100"/>
              <w:rPr>
                <w:noProof/>
              </w:rPr>
            </w:pPr>
            <w:r>
              <w:rPr>
                <w:noProof/>
              </w:rPr>
              <w:t xml:space="preserve">When the </w:t>
            </w:r>
            <w:r w:rsidR="009709BE">
              <w:rPr>
                <w:noProof/>
              </w:rPr>
              <w:t>interworking with N26 is not supported and the UE supports sin</w:t>
            </w:r>
            <w:r w:rsidR="00C2738B">
              <w:rPr>
                <w:noProof/>
              </w:rPr>
              <w:t>g</w:t>
            </w:r>
            <w:r w:rsidR="009709BE">
              <w:rPr>
                <w:noProof/>
              </w:rPr>
              <w:t>le</w:t>
            </w:r>
            <w:r w:rsidR="00C2738B">
              <w:rPr>
                <w:noProof/>
              </w:rPr>
              <w:t xml:space="preserve"> registration</w:t>
            </w:r>
            <w:r w:rsidR="009709BE">
              <w:rPr>
                <w:noProof/>
              </w:rPr>
              <w:t xml:space="preserve"> mode</w:t>
            </w:r>
            <w:r w:rsidR="00F34CCE">
              <w:rPr>
                <w:noProof/>
              </w:rPr>
              <w:t xml:space="preserve"> </w:t>
            </w:r>
            <w:r w:rsidR="004A1755">
              <w:rPr>
                <w:noProof/>
              </w:rPr>
              <w:t>when</w:t>
            </w:r>
            <w:r w:rsidR="00BB2064">
              <w:rPr>
                <w:noProof/>
              </w:rPr>
              <w:t xml:space="preserve"> </w:t>
            </w:r>
            <w:r w:rsidR="00F34CCE">
              <w:rPr>
                <w:noProof/>
              </w:rPr>
              <w:t>mov</w:t>
            </w:r>
            <w:r w:rsidR="004A1755">
              <w:rPr>
                <w:noProof/>
              </w:rPr>
              <w:t>ing</w:t>
            </w:r>
            <w:r w:rsidR="00F34CCE">
              <w:rPr>
                <w:noProof/>
              </w:rPr>
              <w:t xml:space="preserve"> from the EPC to 5GC, the </w:t>
            </w:r>
            <w:r w:rsidR="002826AB">
              <w:rPr>
                <w:noProof/>
              </w:rPr>
              <w:t xml:space="preserve">UDM shall not </w:t>
            </w:r>
            <w:r w:rsidR="004A1755">
              <w:rPr>
                <w:noProof/>
              </w:rPr>
              <w:t>ask the HSS</w:t>
            </w:r>
            <w:r w:rsidR="002826AB">
              <w:rPr>
                <w:noProof/>
              </w:rPr>
              <w:t xml:space="preserve"> to cancel the MME registration a</w:t>
            </w:r>
            <w:r w:rsidR="00C849F4">
              <w:rPr>
                <w:noProof/>
              </w:rPr>
              <w:t>t the HSS</w:t>
            </w:r>
            <w:r w:rsidR="00C907AC">
              <w:rPr>
                <w:noProof/>
              </w:rPr>
              <w:t>.</w:t>
            </w:r>
            <w:r w:rsidR="00EF7AEE" w:rsidRPr="00EF7AEE">
              <w:rPr>
                <w:noProof/>
              </w:rPr>
              <w:t xml:space="preserve"> </w:t>
            </w:r>
          </w:p>
          <w:p w14:paraId="248AFA36" w14:textId="00BF54E1" w:rsidR="00F4686A" w:rsidRDefault="004A1755" w:rsidP="00113B6A">
            <w:pPr>
              <w:pStyle w:val="CRCoverPage"/>
              <w:spacing w:after="0"/>
              <w:ind w:left="100"/>
              <w:rPr>
                <w:noProof/>
              </w:rPr>
            </w:pPr>
            <w:r>
              <w:rPr>
                <w:noProof/>
              </w:rPr>
              <w:t>T</w:t>
            </w:r>
            <w:r w:rsidR="00E6276D" w:rsidRPr="00EF7AEE">
              <w:rPr>
                <w:noProof/>
              </w:rPr>
              <w:t xml:space="preserve">he reason for not cancelling the </w:t>
            </w:r>
            <w:r w:rsidR="00501F1E">
              <w:rPr>
                <w:noProof/>
              </w:rPr>
              <w:t xml:space="preserve">MME </w:t>
            </w:r>
            <w:r w:rsidR="00E6276D" w:rsidRPr="00EF7AEE">
              <w:rPr>
                <w:noProof/>
              </w:rPr>
              <w:t>registration in this scenario is to preserve the UE context in the MME for some time after the UE mobility in case the UE would move back to EPS</w:t>
            </w:r>
            <w:r w:rsidR="00501F1E">
              <w:rPr>
                <w:noProof/>
              </w:rPr>
              <w:t xml:space="preserve"> </w:t>
            </w:r>
            <w:r>
              <w:rPr>
                <w:noProof/>
              </w:rPr>
              <w:t>See</w:t>
            </w:r>
            <w:r w:rsidR="00E6276D" w:rsidRPr="00EF7AEE">
              <w:rPr>
                <w:noProof/>
              </w:rPr>
              <w:t xml:space="preserve"> clause 5.5.1.2.4 in TS 24.501</w:t>
            </w:r>
            <w:r w:rsidR="00BF5931">
              <w:rPr>
                <w:noProof/>
              </w:rPr>
              <w:t xml:space="preserve"> and clause 5.17.2 of TS 23.501</w:t>
            </w:r>
            <w:r w:rsidR="00F90C36">
              <w:rPr>
                <w:noProof/>
              </w:rPr>
              <w:t>.</w:t>
            </w:r>
          </w:p>
          <w:p w14:paraId="708AA7DE" w14:textId="056B344D" w:rsidR="001B7C5F" w:rsidRDefault="00640FA4" w:rsidP="00120934">
            <w:pPr>
              <w:pStyle w:val="CRCoverPage"/>
              <w:spacing w:after="0"/>
              <w:ind w:left="100"/>
              <w:rPr>
                <w:noProof/>
              </w:rPr>
            </w:pPr>
            <w:r w:rsidRPr="00640FA4">
              <w:rPr>
                <w:noProof/>
              </w:rPr>
              <w:t>The proposal suggests that the AMF should send a</w:t>
            </w:r>
            <w:r>
              <w:rPr>
                <w:noProof/>
              </w:rPr>
              <w:t xml:space="preserve">n </w:t>
            </w:r>
            <w:r w:rsidRPr="00640FA4">
              <w:rPr>
                <w:noProof/>
              </w:rPr>
              <w:t>indication to the UDM, which subsequently communicates with the HSS, in order to prevent MME registration cancellation by the HSS.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0D1D1" w:rsidR="001E41F3" w:rsidRDefault="00700760">
            <w:pPr>
              <w:pStyle w:val="CRCoverPage"/>
              <w:spacing w:after="0"/>
              <w:ind w:left="100"/>
              <w:rPr>
                <w:noProof/>
              </w:rPr>
            </w:pPr>
            <w:r>
              <w:rPr>
                <w:lang w:eastAsia="zh-CN"/>
              </w:rPr>
              <w:t xml:space="preserve">Add </w:t>
            </w:r>
            <w:r w:rsidR="006A105B" w:rsidRPr="006A105B">
              <w:rPr>
                <w:lang w:eastAsia="zh-CN"/>
              </w:rPr>
              <w:t>Eps5gsmobilityWithoutN26IwkInd</w:t>
            </w:r>
            <w:r w:rsidR="006A105B">
              <w:rPr>
                <w:lang w:eastAsia="zh-CN"/>
              </w:rPr>
              <w:t xml:space="preserve"> indication in the </w:t>
            </w:r>
            <w:r w:rsidR="004D1855" w:rsidRPr="004D1855">
              <w:rPr>
                <w:lang w:eastAsia="zh-CN"/>
              </w:rPr>
              <w:t>Amf3GppAccessRegistration</w:t>
            </w:r>
            <w:r w:rsidR="004D1855">
              <w:rPr>
                <w:lang w:eastAsia="zh-CN"/>
              </w:rPr>
              <w:t xml:space="preserve"> data type to indicate </w:t>
            </w:r>
            <w:r w:rsidR="00AB2B8D">
              <w:rPr>
                <w:lang w:eastAsia="zh-CN"/>
              </w:rPr>
              <w:t>whether</w:t>
            </w:r>
            <w:r w:rsidR="004D1855">
              <w:rPr>
                <w:lang w:eastAsia="zh-CN"/>
              </w:rPr>
              <w:t xml:space="preserve"> </w:t>
            </w:r>
            <w:r w:rsidR="00AB2B8D" w:rsidRPr="00AB2B8D">
              <w:rPr>
                <w:lang w:eastAsia="zh-CN"/>
              </w:rPr>
              <w:t>the UE is in EMM-REGISTERED state, EPS to 5GS mobility is triggered, the UE works in single registration mode and N26 interworking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1FF9C" w:rsidR="001E41F3" w:rsidRDefault="00774B11">
            <w:pPr>
              <w:pStyle w:val="CRCoverPage"/>
              <w:spacing w:after="0"/>
              <w:ind w:left="100"/>
              <w:rPr>
                <w:noProof/>
              </w:rPr>
            </w:pPr>
            <w:r>
              <w:rPr>
                <w:rFonts w:cs="Arial"/>
              </w:rPr>
              <w:t xml:space="preserve">The UDM sends to HSS </w:t>
            </w:r>
            <w:r w:rsidR="00DA2C8B">
              <w:rPr>
                <w:rFonts w:cs="Arial"/>
              </w:rPr>
              <w:t xml:space="preserve">a request </w:t>
            </w:r>
            <w:r>
              <w:rPr>
                <w:rFonts w:cs="Arial"/>
              </w:rPr>
              <w:t xml:space="preserve">to cancel the MME registration </w:t>
            </w:r>
            <w:r w:rsidR="005A6EE2">
              <w:rPr>
                <w:rFonts w:cs="Arial"/>
              </w:rPr>
              <w:t xml:space="preserve">when the UE is </w:t>
            </w:r>
            <w:r w:rsidR="00037CF0">
              <w:rPr>
                <w:rFonts w:cs="Arial"/>
              </w:rPr>
              <w:t xml:space="preserve">in </w:t>
            </w:r>
            <w:r w:rsidR="005A6EE2">
              <w:rPr>
                <w:rFonts w:cs="Arial"/>
              </w:rPr>
              <w:t xml:space="preserve">single registration mode and </w:t>
            </w:r>
            <w:r w:rsidR="00B02A66">
              <w:rPr>
                <w:rFonts w:cs="Arial"/>
              </w:rPr>
              <w:t>the interworking with N26 is not supported</w:t>
            </w:r>
            <w:r w:rsidR="00E160C7">
              <w:rPr>
                <w:rFonts w:cs="Arial"/>
              </w:rPr>
              <w:t xml:space="preserve"> </w:t>
            </w:r>
            <w:r w:rsidR="00B02A66">
              <w:rPr>
                <w:rFonts w:cs="Arial"/>
              </w:rPr>
              <w:t xml:space="preserve">. </w:t>
            </w:r>
            <w:r>
              <w:rPr>
                <w:rFonts w:cs="Arial"/>
              </w:rPr>
              <w:t>Non-compliant with stage-2 requirement</w:t>
            </w:r>
            <w:r w:rsidR="003910FE">
              <w:rPr>
                <w:rFonts w:cs="Arial"/>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CB97E" w:rsidR="001E41F3" w:rsidRDefault="00CB50C1">
            <w:pPr>
              <w:pStyle w:val="CRCoverPage"/>
              <w:spacing w:after="0"/>
              <w:ind w:left="100"/>
              <w:rPr>
                <w:noProof/>
              </w:rPr>
            </w:pPr>
            <w:r>
              <w:t>5.3.2.2.2, 6.2.6.2.2</w:t>
            </w:r>
            <w:r w:rsidR="00422AF1">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EA8CE" w:rsidR="00B56788" w:rsidRPr="003F4D8B" w:rsidRDefault="00AE24A5" w:rsidP="003F4D8B">
            <w:pPr>
              <w:pStyle w:val="CRCoverPage"/>
              <w:spacing w:after="0"/>
              <w:ind w:left="100"/>
              <w:rPr>
                <w:rFonts w:cs="Arial"/>
              </w:rPr>
            </w:pPr>
            <w:r w:rsidRPr="00AE24A5">
              <w:rPr>
                <w:rFonts w:cs="Arial"/>
              </w:rPr>
              <w:t xml:space="preserve">This CR introduces backwards compatible corrections to the OpenAPI definition of the </w:t>
            </w:r>
            <w:proofErr w:type="spellStart"/>
            <w:r>
              <w:rPr>
                <w:rFonts w:cs="Arial"/>
              </w:rPr>
              <w:t>N</w:t>
            </w:r>
            <w:r w:rsidR="00DA2C8B">
              <w:rPr>
                <w:rFonts w:cs="Arial"/>
              </w:rPr>
              <w:t>udm</w:t>
            </w:r>
            <w:r>
              <w:rPr>
                <w:rFonts w:cs="Arial"/>
              </w:rPr>
              <w:t>_UECM</w:t>
            </w:r>
            <w:proofErr w:type="spellEnd"/>
            <w:r w:rsidRPr="00AE24A5">
              <w:rPr>
                <w:rFonts w:cs="Arial"/>
              </w:rPr>
              <w:t xml:space="preserve">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055322" w:rsidR="008863B9" w:rsidRDefault="00246A47">
            <w:pPr>
              <w:pStyle w:val="CRCoverPage"/>
              <w:spacing w:after="0"/>
              <w:ind w:left="100"/>
              <w:rPr>
                <w:noProof/>
              </w:rPr>
            </w:pPr>
            <w:r>
              <w:rPr>
                <w:noProof/>
              </w:rPr>
              <w:t>Rev 1: rename the attr</w:t>
            </w:r>
            <w:r w:rsidR="00396309">
              <w:rPr>
                <w:noProof/>
              </w:rPr>
              <w:t xml:space="preserve">ibute to </w:t>
            </w:r>
            <w:r w:rsidR="001A4E31" w:rsidRPr="001A4E31">
              <w:rPr>
                <w:noProof/>
              </w:rPr>
              <w:t>eps5GsMobilityWoN26</w:t>
            </w:r>
            <w:r w:rsidR="00B15B8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3AD1">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D63224" w14:textId="77777777" w:rsidR="00C74BD4" w:rsidRPr="00B06F7A" w:rsidRDefault="00C74BD4" w:rsidP="00C74BD4">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161827418"/>
      <w:r w:rsidRPr="00B06F7A">
        <w:t>5.3.2.2.2</w:t>
      </w:r>
      <w:r w:rsidRPr="00B06F7A">
        <w:tab/>
        <w:t>AMF registration for 3GPP access</w:t>
      </w:r>
      <w:bookmarkEnd w:id="1"/>
      <w:bookmarkEnd w:id="2"/>
      <w:bookmarkEnd w:id="3"/>
      <w:bookmarkEnd w:id="4"/>
      <w:bookmarkEnd w:id="5"/>
      <w:bookmarkEnd w:id="6"/>
      <w:bookmarkEnd w:id="7"/>
    </w:p>
    <w:p w14:paraId="2A4E840B" w14:textId="77777777" w:rsidR="00C74BD4" w:rsidRPr="00B06F7A" w:rsidRDefault="00C74BD4" w:rsidP="00C74BD4">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212C624E" w14:textId="77777777" w:rsidR="00C74BD4" w:rsidRPr="00B06F7A" w:rsidRDefault="00C74BD4" w:rsidP="00C74BD4">
      <w:pPr>
        <w:pStyle w:val="TH"/>
      </w:pPr>
      <w:r w:rsidRPr="00B06F7A">
        <w:object w:dxaOrig="9396" w:dyaOrig="2988" w14:anchorId="45C3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150.25pt" o:ole="">
            <v:imagedata r:id="rId13" o:title=""/>
          </v:shape>
          <o:OLEObject Type="Embed" ProgID="Visio.Drawing.11" ShapeID="_x0000_i1025" DrawAspect="Content" ObjectID="_1785843329" r:id="rId14"/>
        </w:object>
      </w:r>
    </w:p>
    <w:p w14:paraId="3EC408AD" w14:textId="77777777" w:rsidR="00C74BD4" w:rsidRPr="00B06F7A" w:rsidRDefault="00C74BD4" w:rsidP="00C74BD4">
      <w:pPr>
        <w:pStyle w:val="TF"/>
      </w:pPr>
      <w:r w:rsidRPr="00B06F7A">
        <w:t>Figure 5.3.2.2.2-1: AMF registering for 3GPP access</w:t>
      </w:r>
    </w:p>
    <w:p w14:paraId="018DB37C" w14:textId="77777777" w:rsidR="00C74BD4" w:rsidRPr="00B06F7A" w:rsidRDefault="00C74BD4" w:rsidP="00C74BD4">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457D6908" w14:textId="77777777" w:rsidR="00123666" w:rsidRDefault="00C74BD4" w:rsidP="00807733">
      <w:pPr>
        <w:pStyle w:val="B2"/>
        <w:rPr>
          <w:ins w:id="8" w:author="Nokia" w:date="2024-07-08T12:45:00Z" w16du:dateUtc="2024-07-08T10:45:00Z"/>
        </w:rPr>
      </w:pPr>
      <w:r w:rsidRPr="00B06F7A">
        <w:rPr>
          <w:rFonts w:hint="eastAsia"/>
        </w:rPr>
        <w:t>If EPS interworking with N26 is supported, and the AMF has per DNN selected the PGW-C+SMF for EPS interworking, the AMF shall include the info of selected PGW-C+SMF to the UDM.</w:t>
      </w:r>
    </w:p>
    <w:p w14:paraId="342B5F55" w14:textId="49BF2864" w:rsidR="00C74BD4" w:rsidRPr="00E33CE1" w:rsidDel="00B0459F" w:rsidRDefault="00C74BD4" w:rsidP="00E33CE1">
      <w:pPr>
        <w:pStyle w:val="B2"/>
        <w:rPr>
          <w:del w:id="9" w:author="Nokia" w:date="2024-07-08T12:44:00Z" w16du:dateUtc="2024-07-08T10:44:00Z"/>
        </w:rPr>
      </w:pPr>
      <w:del w:id="10" w:author="Nokia" w:date="2024-07-08T12:45:00Z" w16du:dateUtc="2024-07-08T10:45:00Z">
        <w:r w:rsidRPr="00E33CE1" w:rsidDel="00123666">
          <w:br/>
        </w:r>
        <w:r w:rsidRPr="00E33CE1" w:rsidDel="00123666">
          <w:br/>
        </w:r>
      </w:del>
      <w:r w:rsidRPr="00E33CE1">
        <w:t xml:space="preserve">If EPS interworking without N26 is supported, and the UE status IE is present with "EMM-REGISTERED" value </w:t>
      </w:r>
      <w:r w:rsidRPr="00E33CE1">
        <w:rPr>
          <w:rFonts w:hint="eastAsia"/>
        </w:rPr>
        <w:t>in</w:t>
      </w:r>
      <w:r w:rsidRPr="00E33CE1">
        <w:t xml:space="preserve"> UE's initial registration request (as specified in clause 5.5.1.2.2 of 3GPP TS 24.501 [27]), the AMF shall include the "</w:t>
      </w:r>
      <w:proofErr w:type="spellStart"/>
      <w:r w:rsidRPr="00E33CE1">
        <w:t>drFlag</w:t>
      </w:r>
      <w:proofErr w:type="spellEnd"/>
      <w:r w:rsidRPr="00E33CE1">
        <w:t>" IE with "true" value to the UDM (as specified in clause 5.17.2.3.1 of 3GPP TS 23.501 [2]).</w:t>
      </w:r>
    </w:p>
    <w:p w14:paraId="5759BCFF" w14:textId="77777777" w:rsidR="00E33CE1" w:rsidRPr="00E33CE1" w:rsidRDefault="00E33CE1" w:rsidP="00E33CE1">
      <w:pPr>
        <w:pStyle w:val="B2"/>
        <w:rPr>
          <w:ins w:id="11" w:author="Nokia" w:date="2024-07-08T12:45:00Z" w16du:dateUtc="2024-07-08T10:45:00Z"/>
        </w:rPr>
      </w:pPr>
    </w:p>
    <w:p w14:paraId="24CFE570" w14:textId="0E7515E3" w:rsidR="0069597B" w:rsidRPr="00E33CE1" w:rsidRDefault="0069597B" w:rsidP="00E33CE1">
      <w:pPr>
        <w:pStyle w:val="B2"/>
      </w:pPr>
      <w:ins w:id="12" w:author="Nokia" w:date="2024-07-08T12:39:00Z" w16du:dateUtc="2024-07-08T10:39:00Z">
        <w:r w:rsidRPr="00E33CE1">
          <w:t>If EPS interworking without N26 is supported, and the UE status IE is present with "EMM-REGISTERED" value in UE's mobility registration due to EPC to 5GC mobility (as specified in clause 5.5.1.3.2 of 3GPP TS 24.501 [27]), the AMF shall include the "</w:t>
        </w:r>
      </w:ins>
      <w:ins w:id="13" w:author="Nokia-V1" w:date="2024-08-22T14:26:00Z" w16du:dateUtc="2024-08-22T12:26:00Z">
        <w:r w:rsidR="00C05856">
          <w:t>eps5GsMobilityWoN26</w:t>
        </w:r>
      </w:ins>
      <w:ins w:id="14" w:author="Nokia" w:date="2024-07-08T12:39:00Z" w16du:dateUtc="2024-07-08T10:39:00Z">
        <w:r w:rsidRPr="00E33CE1">
          <w:t xml:space="preserve">" IE with "true" value to the UDM (as specified </w:t>
        </w:r>
      </w:ins>
      <w:ins w:id="15" w:author="Nokia" w:date="2024-08-08T07:11:00Z" w16du:dateUtc="2024-08-08T05:11:00Z">
        <w:r w:rsidR="00A52D67">
          <w:t xml:space="preserve">in </w:t>
        </w:r>
      </w:ins>
      <w:ins w:id="16" w:author="Nokia" w:date="2024-07-08T12:39:00Z" w16du:dateUtc="2024-07-08T10:39:00Z">
        <w:r w:rsidRPr="00E33CE1">
          <w:t xml:space="preserve">clause 4.11.2.3 </w:t>
        </w:r>
      </w:ins>
      <w:ins w:id="17" w:author="Nokia" w:date="2024-08-08T07:11:00Z" w16du:dateUtc="2024-08-08T05:11:00Z">
        <w:r w:rsidR="00FB1273">
          <w:t xml:space="preserve">of </w:t>
        </w:r>
      </w:ins>
      <w:ins w:id="18" w:author="Nokia" w:date="2024-07-08T12:39:00Z" w16du:dateUtc="2024-07-08T10:39:00Z">
        <w:r w:rsidRPr="00E33CE1">
          <w:t>3GPP TS 23.502 [3]).</w:t>
        </w:r>
      </w:ins>
    </w:p>
    <w:p w14:paraId="1C8F3D85" w14:textId="77777777" w:rsidR="00C74BD4" w:rsidRDefault="00C74BD4" w:rsidP="00C74BD4">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3E37D030" w14:textId="77777777" w:rsidR="00C74BD4" w:rsidRPr="00B06F7A" w:rsidRDefault="00C74BD4" w:rsidP="00C74BD4">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 xml:space="preserve">containing </w:t>
      </w:r>
      <w:proofErr w:type="gramStart"/>
      <w:r>
        <w:rPr>
          <w:szCs w:val="18"/>
        </w:rPr>
        <w:t>all of</w:t>
      </w:r>
      <w:proofErr w:type="gramEnd"/>
      <w:r>
        <w:rPr>
          <w:szCs w:val="18"/>
        </w:rPr>
        <w:t xml:space="preserve">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7E3A961A" w14:textId="77777777" w:rsidR="00C74BD4" w:rsidRPr="00B06F7A" w:rsidRDefault="00C74BD4" w:rsidP="00C74BD4">
      <w:pPr>
        <w:pStyle w:val="B1"/>
      </w:pPr>
      <w:r w:rsidRPr="00B06F7A">
        <w:t>2a.</w:t>
      </w:r>
      <w:r w:rsidRPr="00B06F7A">
        <w:tab/>
        <w:t xml:space="preserve">On success, the UDM updates the Amf3GppAccessRegistration resource by replacing it with the received resource </w:t>
      </w:r>
      <w:proofErr w:type="gramStart"/>
      <w:r w:rsidRPr="00B06F7A">
        <w:t>information, and</w:t>
      </w:r>
      <w:proofErr w:type="gramEnd"/>
      <w:r w:rsidRPr="00B06F7A">
        <w:t xml:space="preserve"> responds with</w:t>
      </w:r>
      <w:r w:rsidRPr="00B06F7A">
        <w:rPr>
          <w:rFonts w:hint="eastAsia"/>
          <w:lang w:eastAsia="zh-CN"/>
        </w:rPr>
        <w:t xml:space="preserve"> "200 OK" or</w:t>
      </w:r>
      <w:r w:rsidRPr="00B06F7A">
        <w:t xml:space="preserve"> "204 No Content".</w:t>
      </w:r>
    </w:p>
    <w:p w14:paraId="289D6D64" w14:textId="77777777" w:rsidR="00C74BD4" w:rsidRPr="00B06F7A" w:rsidRDefault="00C74BD4" w:rsidP="00C74BD4">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3A7A583D" w14:textId="239EA087" w:rsidR="00C74BD4" w:rsidRPr="00B06F7A" w:rsidRDefault="00C74BD4" w:rsidP="00C74BD4">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2 of 3GPP TS 29.518 [36]), the AMF may also ask the UDM to re-subscribe the stored events by indicating there is no ongoing event subsc</w:t>
      </w:r>
      <w:ins w:id="19" w:author="Nokia" w:date="2024-07-08T12:47:00Z" w16du:dateUtc="2024-07-08T10:47:00Z">
        <w:r w:rsidR="00EB26A7">
          <w:t>ri</w:t>
        </w:r>
      </w:ins>
      <w:r>
        <w:t>pt</w:t>
      </w:r>
      <w:ins w:id="20" w:author="Nokia" w:date="2024-07-08T12:47:00Z" w16du:dateUtc="2024-07-08T10:47:00Z">
        <w:r w:rsidR="00EB26A7">
          <w:t>i</w:t>
        </w:r>
      </w:ins>
      <w:r>
        <w:t>ons in the UECM operation.</w:t>
      </w:r>
    </w:p>
    <w:p w14:paraId="0297FDDF" w14:textId="77777777" w:rsidR="00C74BD4" w:rsidRPr="00B06F7A" w:rsidRDefault="00C74BD4" w:rsidP="00C74BD4">
      <w:pPr>
        <w:pStyle w:val="B1"/>
        <w:ind w:firstLine="0"/>
      </w:pPr>
      <w:bookmarkStart w:id="21"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21"/>
    <w:p w14:paraId="1BF30218" w14:textId="77777777" w:rsidR="00C74BD4" w:rsidRPr="00B06F7A" w:rsidRDefault="00C74BD4" w:rsidP="00C74BD4">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54A42165" w14:textId="77777777" w:rsidR="00C74BD4" w:rsidRPr="00B06F7A" w:rsidRDefault="00C74BD4" w:rsidP="00C74BD4">
      <w:pPr>
        <w:pStyle w:val="B1"/>
        <w:rPr>
          <w:lang w:val="sv-SE"/>
        </w:rPr>
      </w:pPr>
      <w:r w:rsidRPr="00B06F7A">
        <w:t>2c.</w:t>
      </w:r>
      <w:r w:rsidRPr="00B06F7A">
        <w:tab/>
      </w:r>
      <w:r w:rsidRPr="00B06F7A">
        <w:rPr>
          <w:lang w:val="sv-SE"/>
        </w:rPr>
        <w:t xml:space="preserve">If the operation </w:t>
      </w:r>
      <w:proofErr w:type="spellStart"/>
      <w:r w:rsidRPr="00B06F7A">
        <w:rPr>
          <w:lang w:val="sv-SE"/>
        </w:rPr>
        <w:t>cannot</w:t>
      </w:r>
      <w:proofErr w:type="spellEnd"/>
      <w:r w:rsidRPr="00B06F7A">
        <w:rPr>
          <w:lang w:val="sv-SE"/>
        </w:rPr>
        <w:t xml:space="preserve"> be </w:t>
      </w:r>
      <w:proofErr w:type="spellStart"/>
      <w:r w:rsidRPr="00B06F7A">
        <w:rPr>
          <w:lang w:val="sv-SE"/>
        </w:rPr>
        <w:t>authorized</w:t>
      </w:r>
      <w:proofErr w:type="spellEnd"/>
      <w:r w:rsidRPr="00B06F7A">
        <w:rPr>
          <w:lang w:val="sv-SE"/>
        </w:rPr>
        <w:t xml:space="preserve"> </w:t>
      </w:r>
      <w:proofErr w:type="spellStart"/>
      <w:r w:rsidRPr="00B06F7A">
        <w:rPr>
          <w:lang w:val="sv-SE"/>
        </w:rPr>
        <w:t>due</w:t>
      </w:r>
      <w:proofErr w:type="spellEnd"/>
      <w:r w:rsidRPr="00B06F7A">
        <w:rPr>
          <w:lang w:val="sv-SE"/>
        </w:rPr>
        <w:t xml:space="preserve"> to </w:t>
      </w:r>
      <w:proofErr w:type="spellStart"/>
      <w:r w:rsidRPr="00B06F7A">
        <w:rPr>
          <w:lang w:val="sv-SE"/>
        </w:rPr>
        <w:t>e.g</w:t>
      </w:r>
      <w:proofErr w:type="spellEnd"/>
      <w:r w:rsidRPr="00B06F7A">
        <w:rPr>
          <w:lang w:val="sv-SE"/>
        </w:rPr>
        <w:t xml:space="preserve"> UE </w:t>
      </w:r>
      <w:proofErr w:type="spellStart"/>
      <w:r w:rsidRPr="00B06F7A">
        <w:rPr>
          <w:lang w:val="sv-SE"/>
        </w:rPr>
        <w:t>does</w:t>
      </w:r>
      <w:proofErr w:type="spellEnd"/>
      <w:r w:rsidRPr="00B06F7A">
        <w:rPr>
          <w:lang w:val="sv-SE"/>
        </w:rPr>
        <w:t xml:space="preserve"> not </w:t>
      </w:r>
      <w:proofErr w:type="spellStart"/>
      <w:r w:rsidRPr="00B06F7A">
        <w:rPr>
          <w:lang w:val="sv-SE"/>
        </w:rPr>
        <w:t>have</w:t>
      </w:r>
      <w:proofErr w:type="spellEnd"/>
      <w:r w:rsidRPr="00B06F7A">
        <w:rPr>
          <w:lang w:val="sv-SE"/>
        </w:rPr>
        <w:t xml:space="preserve"> </w:t>
      </w:r>
      <w:proofErr w:type="spellStart"/>
      <w:r w:rsidRPr="00B06F7A">
        <w:rPr>
          <w:lang w:val="sv-SE"/>
        </w:rPr>
        <w:t>required</w:t>
      </w:r>
      <w:proofErr w:type="spellEnd"/>
      <w:r w:rsidRPr="00B06F7A">
        <w:rPr>
          <w:lang w:val="sv-SE"/>
        </w:rPr>
        <w:t xml:space="preserve"> </w:t>
      </w:r>
      <w:proofErr w:type="spellStart"/>
      <w:r w:rsidRPr="00B06F7A">
        <w:rPr>
          <w:lang w:val="sv-SE"/>
        </w:rPr>
        <w:t>subcription</w:t>
      </w:r>
      <w:proofErr w:type="spellEnd"/>
      <w:r w:rsidRPr="00B06F7A">
        <w:rPr>
          <w:lang w:val="sv-SE"/>
        </w:rPr>
        <w:t xml:space="preserve"> data, the AMF </w:t>
      </w:r>
      <w:proofErr w:type="spellStart"/>
      <w:r w:rsidRPr="00B06F7A">
        <w:rPr>
          <w:lang w:val="sv-SE"/>
        </w:rPr>
        <w:t>does</w:t>
      </w:r>
      <w:proofErr w:type="spellEnd"/>
      <w:r w:rsidRPr="00B06F7A">
        <w:rPr>
          <w:lang w:val="sv-SE"/>
        </w:rPr>
        <w:t xml:space="preserve"> not support CAG feature and the UE is </w:t>
      </w:r>
      <w:proofErr w:type="spellStart"/>
      <w:r w:rsidRPr="00B06F7A">
        <w:rPr>
          <w:lang w:val="sv-SE"/>
        </w:rPr>
        <w:t>allowed</w:t>
      </w:r>
      <w:proofErr w:type="spellEnd"/>
      <w:r w:rsidRPr="00B06F7A">
        <w:rPr>
          <w:lang w:val="sv-SE"/>
        </w:rPr>
        <w:t xml:space="preserve"> to access 5GS via CAG cell(s) </w:t>
      </w:r>
      <w:proofErr w:type="spellStart"/>
      <w:r w:rsidRPr="00B06F7A">
        <w:rPr>
          <w:lang w:val="sv-SE"/>
        </w:rPr>
        <w:t>only</w:t>
      </w:r>
      <w:proofErr w:type="spellEnd"/>
      <w:r w:rsidRPr="00B06F7A">
        <w:rPr>
          <w:lang w:val="sv-SE"/>
        </w:rPr>
        <w:t xml:space="preserve">, access </w:t>
      </w:r>
      <w:proofErr w:type="spellStart"/>
      <w:r w:rsidRPr="00B06F7A">
        <w:rPr>
          <w:lang w:val="sv-SE"/>
        </w:rPr>
        <w:t>barring</w:t>
      </w:r>
      <w:proofErr w:type="spellEnd"/>
      <w:r w:rsidRPr="00B06F7A">
        <w:rPr>
          <w:lang w:val="sv-SE"/>
        </w:rPr>
        <w:t xml:space="preserve">, </w:t>
      </w:r>
      <w:proofErr w:type="spellStart"/>
      <w:r w:rsidRPr="00B06F7A">
        <w:rPr>
          <w:lang w:val="sv-SE"/>
        </w:rPr>
        <w:t>roaming</w:t>
      </w:r>
      <w:proofErr w:type="spellEnd"/>
      <w:r w:rsidRPr="00B06F7A">
        <w:rPr>
          <w:lang w:val="sv-SE"/>
        </w:rPr>
        <w:t xml:space="preserve"> </w:t>
      </w:r>
      <w:proofErr w:type="spellStart"/>
      <w:r w:rsidRPr="00B06F7A">
        <w:rPr>
          <w:lang w:val="sv-SE"/>
        </w:rPr>
        <w:t>restrictions</w:t>
      </w:r>
      <w:proofErr w:type="spellEnd"/>
      <w:r w:rsidRPr="00B06F7A">
        <w:rPr>
          <w:lang w:val="sv-SE"/>
        </w:rPr>
        <w:t xml:space="preserve">, </w:t>
      </w:r>
      <w:proofErr w:type="spellStart"/>
      <w:r w:rsidRPr="00B06F7A">
        <w:rPr>
          <w:lang w:val="sv-SE"/>
        </w:rPr>
        <w:t>core</w:t>
      </w:r>
      <w:proofErr w:type="spellEnd"/>
      <w:r w:rsidRPr="00B06F7A">
        <w:rPr>
          <w:lang w:val="sv-SE"/>
        </w:rPr>
        <w:t xml:space="preserve"> </w:t>
      </w:r>
      <w:proofErr w:type="spellStart"/>
      <w:r w:rsidRPr="00B06F7A">
        <w:rPr>
          <w:lang w:val="sv-SE"/>
        </w:rPr>
        <w:t>network</w:t>
      </w:r>
      <w:proofErr w:type="spellEnd"/>
      <w:r w:rsidRPr="00B06F7A">
        <w:rPr>
          <w:lang w:val="sv-SE"/>
        </w:rPr>
        <w:t xml:space="preserve"> </w:t>
      </w:r>
      <w:proofErr w:type="spellStart"/>
      <w:r w:rsidRPr="00B06F7A">
        <w:rPr>
          <w:lang w:val="sv-SE"/>
        </w:rPr>
        <w:t>restriction</w:t>
      </w:r>
      <w:proofErr w:type="spellEnd"/>
      <w:r w:rsidRPr="00B06F7A">
        <w:rPr>
          <w:lang w:val="sv-SE"/>
        </w:rPr>
        <w:t xml:space="preserve">, or </w:t>
      </w:r>
      <w:proofErr w:type="spellStart"/>
      <w:r w:rsidRPr="00B06F7A">
        <w:rPr>
          <w:lang w:val="sv-SE"/>
        </w:rPr>
        <w:t>if</w:t>
      </w:r>
      <w:proofErr w:type="spellEnd"/>
      <w:r w:rsidRPr="00B06F7A">
        <w:rPr>
          <w:lang w:val="sv-SE"/>
        </w:rPr>
        <w:t xml:space="preserve"> an </w:t>
      </w:r>
      <w:r w:rsidRPr="00B06F7A">
        <w:t xml:space="preserve">UE performs registration in an SNPN using credentials from the Credentials Holder, but it is not authorized to access the SNPN, </w:t>
      </w:r>
      <w:r w:rsidRPr="00B06F7A">
        <w:rPr>
          <w:lang w:val="sv-SE"/>
        </w:rPr>
        <w:t xml:space="preserve">HTTP status </w:t>
      </w:r>
      <w:proofErr w:type="spellStart"/>
      <w:r w:rsidRPr="00B06F7A">
        <w:rPr>
          <w:lang w:val="sv-SE"/>
        </w:rPr>
        <w:t>code</w:t>
      </w:r>
      <w:proofErr w:type="spellEnd"/>
      <w:r w:rsidRPr="00B06F7A">
        <w:rPr>
          <w:lang w:val="sv-SE"/>
        </w:rPr>
        <w:t xml:space="preserve"> "403 </w:t>
      </w:r>
      <w:proofErr w:type="spellStart"/>
      <w:r w:rsidRPr="00B06F7A">
        <w:rPr>
          <w:lang w:val="sv-SE"/>
        </w:rPr>
        <w:t>Forbidden</w:t>
      </w:r>
      <w:proofErr w:type="spellEnd"/>
      <w:r w:rsidRPr="00B06F7A">
        <w:rPr>
          <w:lang w:val="sv-SE"/>
        </w:rPr>
        <w:t xml:space="preserve">" should be </w:t>
      </w:r>
      <w:proofErr w:type="spellStart"/>
      <w:r w:rsidRPr="00B06F7A">
        <w:rPr>
          <w:lang w:val="sv-SE"/>
        </w:rPr>
        <w:t>returned</w:t>
      </w:r>
      <w:proofErr w:type="spellEnd"/>
      <w:r w:rsidRPr="00B06F7A">
        <w:rPr>
          <w:lang w:val="sv-SE"/>
        </w:rPr>
        <w:t xml:space="preserve"> </w:t>
      </w:r>
      <w:proofErr w:type="spellStart"/>
      <w:r w:rsidRPr="00B06F7A">
        <w:rPr>
          <w:lang w:val="sv-SE"/>
        </w:rPr>
        <w:t>including</w:t>
      </w:r>
      <w:proofErr w:type="spellEnd"/>
      <w:r w:rsidRPr="00B06F7A">
        <w:rPr>
          <w:lang w:val="sv-SE"/>
        </w:rPr>
        <w:t xml:space="preserve"> </w:t>
      </w:r>
      <w:proofErr w:type="spellStart"/>
      <w:r w:rsidRPr="00B06F7A">
        <w:rPr>
          <w:lang w:val="sv-SE"/>
        </w:rPr>
        <w:t>additional</w:t>
      </w:r>
      <w:proofErr w:type="spellEnd"/>
      <w:r w:rsidRPr="00B06F7A">
        <w:rPr>
          <w:lang w:val="sv-SE"/>
        </w:rPr>
        <w:t xml:space="preserve"> </w:t>
      </w:r>
      <w:proofErr w:type="spellStart"/>
      <w:r w:rsidRPr="00B06F7A">
        <w:rPr>
          <w:lang w:val="sv-SE"/>
        </w:rPr>
        <w:t>error</w:t>
      </w:r>
      <w:proofErr w:type="spellEnd"/>
      <w:r w:rsidRPr="00B06F7A">
        <w:rPr>
          <w:lang w:val="sv-SE"/>
        </w:rPr>
        <w:t xml:space="preserve"> information in the </w:t>
      </w:r>
      <w:proofErr w:type="spellStart"/>
      <w:r w:rsidRPr="00B06F7A">
        <w:rPr>
          <w:lang w:val="sv-SE"/>
        </w:rPr>
        <w:t>response</w:t>
      </w:r>
      <w:proofErr w:type="spellEnd"/>
      <w:r w:rsidRPr="00B06F7A">
        <w:rPr>
          <w:lang w:val="sv-SE"/>
        </w:rPr>
        <w:t xml:space="preserve"> </w:t>
      </w:r>
      <w:proofErr w:type="spellStart"/>
      <w:r w:rsidRPr="00B06F7A">
        <w:rPr>
          <w:lang w:val="sv-SE"/>
        </w:rPr>
        <w:t>body</w:t>
      </w:r>
      <w:proofErr w:type="spellEnd"/>
      <w:r w:rsidRPr="00B06F7A">
        <w:rPr>
          <w:lang w:val="sv-SE"/>
        </w:rPr>
        <w:t xml:space="preserve"> (in "ProblemDetails" element).</w:t>
      </w:r>
    </w:p>
    <w:p w14:paraId="37A205E5" w14:textId="77777777" w:rsidR="00C74BD4" w:rsidRPr="00B06F7A" w:rsidRDefault="00C74BD4" w:rsidP="00C74BD4">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EBBD6" w14:textId="77777777" w:rsidR="00B80FE0" w:rsidRPr="000F0BA0" w:rsidRDefault="00B80FE0" w:rsidP="00B80FE0">
      <w:pPr>
        <w:pStyle w:val="Heading5"/>
      </w:pPr>
      <w:bookmarkStart w:id="22" w:name="_Toc11338685"/>
      <w:bookmarkStart w:id="23" w:name="_Toc27585365"/>
      <w:bookmarkStart w:id="24" w:name="_Toc36457361"/>
      <w:bookmarkStart w:id="25" w:name="_Toc45028273"/>
      <w:bookmarkStart w:id="26" w:name="_Toc45029108"/>
      <w:bookmarkStart w:id="27" w:name="_Toc67681870"/>
      <w:bookmarkStart w:id="28" w:name="_Toc161827996"/>
      <w:r w:rsidRPr="000F0BA0">
        <w:t>6.2.6.2.2</w:t>
      </w:r>
      <w:r w:rsidRPr="000F0BA0">
        <w:tab/>
        <w:t>Type: Amf3GppAccessRegistration</w:t>
      </w:r>
      <w:bookmarkEnd w:id="22"/>
      <w:bookmarkEnd w:id="23"/>
      <w:bookmarkEnd w:id="24"/>
      <w:bookmarkEnd w:id="25"/>
      <w:bookmarkEnd w:id="26"/>
      <w:bookmarkEnd w:id="27"/>
      <w:bookmarkEnd w:id="28"/>
    </w:p>
    <w:p w14:paraId="5408F255" w14:textId="77777777" w:rsidR="00B80FE0" w:rsidRPr="000F0BA0" w:rsidRDefault="00B80FE0" w:rsidP="00B80FE0">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B80FE0" w:rsidRPr="000F0BA0" w14:paraId="4CFD022A"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76458ECD" w14:textId="77777777" w:rsidR="00B80FE0" w:rsidRPr="000F0BA0" w:rsidRDefault="00B80FE0" w:rsidP="00446588">
            <w:pPr>
              <w:pStyle w:val="TAH"/>
            </w:pPr>
            <w:r w:rsidRPr="000F0BA0">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844C33" w14:textId="77777777" w:rsidR="00B80FE0" w:rsidRPr="000F0BA0" w:rsidRDefault="00B80FE0" w:rsidP="0044658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C38F0" w14:textId="77777777" w:rsidR="00B80FE0" w:rsidRPr="000F0BA0" w:rsidRDefault="00B80FE0" w:rsidP="00446588">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5D1250F" w14:textId="77777777" w:rsidR="00B80FE0" w:rsidRPr="000F0BA0" w:rsidRDefault="00B80FE0" w:rsidP="00446588">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3876A12" w14:textId="77777777" w:rsidR="00B80FE0" w:rsidRPr="000F0BA0" w:rsidRDefault="00B80FE0" w:rsidP="00446588">
            <w:pPr>
              <w:pStyle w:val="TAH"/>
              <w:rPr>
                <w:rFonts w:cs="Arial"/>
                <w:szCs w:val="18"/>
              </w:rPr>
            </w:pPr>
            <w:r w:rsidRPr="000F0BA0">
              <w:rPr>
                <w:rFonts w:cs="Arial"/>
                <w:szCs w:val="18"/>
              </w:rPr>
              <w:t>Description</w:t>
            </w:r>
          </w:p>
        </w:tc>
      </w:tr>
      <w:tr w:rsidR="00B80FE0" w:rsidRPr="000F0BA0" w14:paraId="3266E68B"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2148E5FE" w14:textId="77777777" w:rsidR="00B80FE0" w:rsidRPr="000F0BA0" w:rsidRDefault="00B80FE0" w:rsidP="00446588">
            <w:pPr>
              <w:pStyle w:val="TAL"/>
            </w:pPr>
            <w:proofErr w:type="spellStart"/>
            <w:r w:rsidRPr="000F0BA0">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AC07DC" w14:textId="77777777" w:rsidR="00B80FE0" w:rsidRPr="000F0BA0" w:rsidRDefault="00B80FE0" w:rsidP="00446588">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6B63A71"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7ECF1BF"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4802E70E" w14:textId="77777777" w:rsidR="00B80FE0" w:rsidRPr="000F0BA0" w:rsidRDefault="00B80FE0" w:rsidP="00446588">
            <w:pPr>
              <w:pStyle w:val="TAL"/>
              <w:rPr>
                <w:rFonts w:cs="Arial"/>
                <w:szCs w:val="18"/>
              </w:rPr>
            </w:pPr>
            <w:r w:rsidRPr="000F0BA0">
              <w:rPr>
                <w:rFonts w:cs="Arial"/>
                <w:szCs w:val="18"/>
              </w:rPr>
              <w:t>The identity the AMF uses to register in the NRF.</w:t>
            </w:r>
          </w:p>
        </w:tc>
      </w:tr>
      <w:tr w:rsidR="00B80FE0" w:rsidRPr="000F0BA0" w14:paraId="5E673301"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30A72FE6" w14:textId="77777777" w:rsidR="00B80FE0" w:rsidRPr="000F0BA0" w:rsidRDefault="00B80FE0" w:rsidP="00446588">
            <w:pPr>
              <w:pStyle w:val="TAL"/>
            </w:pPr>
            <w:proofErr w:type="spellStart"/>
            <w:r w:rsidRPr="000F0BA0">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E55663"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12FC08C"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FFA97A0"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B9783A8" w14:textId="77777777" w:rsidR="00B80FE0" w:rsidRPr="000F0BA0" w:rsidRDefault="00B80FE0" w:rsidP="00446588">
            <w:pPr>
              <w:pStyle w:val="TAL"/>
              <w:rPr>
                <w:rFonts w:cs="Arial"/>
                <w:szCs w:val="18"/>
                <w:lang w:eastAsia="zh-CN"/>
              </w:rPr>
            </w:pPr>
            <w:r w:rsidRPr="000F0BA0">
              <w:rPr>
                <w:rFonts w:cs="Arial"/>
                <w:szCs w:val="18"/>
              </w:rPr>
              <w:t>A URI provided by the AMF to receive (implicitly subscribed) notifications on deregistration.</w:t>
            </w:r>
          </w:p>
          <w:p w14:paraId="1EA29628" w14:textId="77777777" w:rsidR="00B80FE0" w:rsidRPr="000F0BA0" w:rsidRDefault="00B80FE0" w:rsidP="00446588">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B80FE0" w:rsidRPr="000F0BA0" w14:paraId="7F333E90"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381C893A" w14:textId="77777777" w:rsidR="00B80FE0" w:rsidRPr="000F0BA0" w:rsidRDefault="00B80FE0" w:rsidP="00446588">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39C94412" w14:textId="77777777" w:rsidR="00B80FE0" w:rsidRPr="000F0BA0" w:rsidRDefault="00B80FE0" w:rsidP="00446588">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94543BF" w14:textId="77777777" w:rsidR="00B80FE0" w:rsidRPr="000F0BA0" w:rsidRDefault="00B80FE0" w:rsidP="00446588">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144F516" w14:textId="77777777" w:rsidR="00B80FE0" w:rsidRPr="000F0BA0" w:rsidRDefault="00B80FE0" w:rsidP="00446588">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D7B532F" w14:textId="77777777" w:rsidR="00B80FE0" w:rsidRPr="000F0BA0" w:rsidRDefault="00B80FE0" w:rsidP="00446588">
            <w:pPr>
              <w:pStyle w:val="TAL"/>
              <w:rPr>
                <w:rFonts w:cs="Arial"/>
                <w:szCs w:val="18"/>
                <w:lang w:eastAsia="zh-CN"/>
              </w:rPr>
            </w:pPr>
            <w:r w:rsidRPr="000F0BA0">
              <w:rPr>
                <w:rFonts w:cs="Arial"/>
                <w:szCs w:val="18"/>
                <w:lang w:eastAsia="zh-CN"/>
              </w:rPr>
              <w:t>This IE shall contain the serving AMF's GUAMI.</w:t>
            </w:r>
          </w:p>
        </w:tc>
      </w:tr>
      <w:tr w:rsidR="00B80FE0" w:rsidRPr="000F0BA0" w14:paraId="0F2E24FE"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6BF40A54" w14:textId="77777777" w:rsidR="00B80FE0" w:rsidRPr="000F0BA0" w:rsidRDefault="00B80FE0" w:rsidP="00446588">
            <w:pPr>
              <w:pStyle w:val="TAL"/>
            </w:pPr>
            <w:proofErr w:type="spellStart"/>
            <w:r w:rsidRPr="000F0BA0">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C3D27A3" w14:textId="77777777" w:rsidR="00B80FE0" w:rsidRPr="000F0BA0" w:rsidRDefault="00B80FE0" w:rsidP="00446588">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21265A14"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575A7E24"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45A612DB" w14:textId="77777777" w:rsidR="00B80FE0" w:rsidRPr="000F0BA0" w:rsidRDefault="00B80FE0" w:rsidP="00446588">
            <w:pPr>
              <w:pStyle w:val="TAL"/>
              <w:rPr>
                <w:rFonts w:cs="Arial"/>
                <w:szCs w:val="18"/>
              </w:rPr>
            </w:pPr>
            <w:r w:rsidRPr="000F0BA0">
              <w:rPr>
                <w:rFonts w:cs="Arial"/>
                <w:szCs w:val="18"/>
              </w:rPr>
              <w:t>This IE shall indicate the current RAT type of the UE.</w:t>
            </w:r>
          </w:p>
        </w:tc>
      </w:tr>
      <w:tr w:rsidR="00B80FE0" w:rsidRPr="000F0BA0" w14:paraId="748F5DC8"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784DD80C" w14:textId="77777777" w:rsidR="00B80FE0" w:rsidRPr="000F0BA0" w:rsidRDefault="00B80FE0" w:rsidP="00446588">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D6631E7" w14:textId="77777777" w:rsidR="00B80FE0" w:rsidRPr="000F0BA0" w:rsidRDefault="00B80FE0" w:rsidP="00446588">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34955A56"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0B772E7"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8BFE3B4" w14:textId="77777777" w:rsidR="00B80FE0" w:rsidRPr="000F0BA0" w:rsidRDefault="00B80FE0" w:rsidP="00446588">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B80FE0" w:rsidRPr="000F0BA0" w14:paraId="1190F7B1"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3B0DC95A" w14:textId="77777777" w:rsidR="00B80FE0" w:rsidRPr="000F0BA0" w:rsidRDefault="00B80FE0" w:rsidP="00446588">
            <w:pPr>
              <w:pStyle w:val="TAL"/>
            </w:pPr>
            <w:proofErr w:type="spellStart"/>
            <w:r w:rsidRPr="000F0BA0">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AF259BD" w14:textId="77777777" w:rsidR="00B80FE0" w:rsidRPr="000F0BA0" w:rsidRDefault="00B80FE0" w:rsidP="00446588">
            <w:pPr>
              <w:pStyle w:val="TAL"/>
            </w:pPr>
            <w:proofErr w:type="spellStart"/>
            <w:r w:rsidRPr="000F0BA0">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E696B8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D4FA311"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32F8869" w14:textId="77777777" w:rsidR="00B80FE0" w:rsidRPr="000F0BA0" w:rsidRDefault="00B80FE0" w:rsidP="00446588">
            <w:pPr>
              <w:pStyle w:val="TAL"/>
              <w:rPr>
                <w:rFonts w:cs="Arial"/>
                <w:szCs w:val="18"/>
              </w:rPr>
            </w:pPr>
            <w:r w:rsidRPr="000F0BA0">
              <w:rPr>
                <w:rFonts w:cs="Arial"/>
                <w:szCs w:val="18"/>
              </w:rPr>
              <w:t xml:space="preserve">This flag indicates </w:t>
            </w:r>
            <w:proofErr w:type="gramStart"/>
            <w:r w:rsidRPr="000F0BA0">
              <w:rPr>
                <w:rFonts w:cs="Arial"/>
                <w:szCs w:val="18"/>
              </w:rPr>
              <w:t>whether or not</w:t>
            </w:r>
            <w:proofErr w:type="gramEnd"/>
            <w:r w:rsidRPr="000F0BA0">
              <w:rPr>
                <w:rFonts w:cs="Arial"/>
                <w:szCs w:val="18"/>
              </w:rPr>
              <w:t xml:space="preserve"> the AMF has deregistered. It shall not be included in the Registration service operation.</w:t>
            </w:r>
          </w:p>
        </w:tc>
      </w:tr>
      <w:tr w:rsidR="00B80FE0" w:rsidRPr="000F0BA0" w14:paraId="0711BA30"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017B0916" w14:textId="77777777" w:rsidR="00B80FE0" w:rsidRPr="000F0BA0" w:rsidRDefault="00B80FE0" w:rsidP="00446588">
            <w:pPr>
              <w:pStyle w:val="TAL"/>
            </w:pPr>
            <w:proofErr w:type="spellStart"/>
            <w:r w:rsidRPr="000F0BA0">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1844EA" w14:textId="77777777" w:rsidR="00B80FE0" w:rsidRPr="000F0BA0" w:rsidRDefault="00B80FE0" w:rsidP="00446588">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0618C07F"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E9D6DE6"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88DFF5F" w14:textId="77777777" w:rsidR="00B80FE0" w:rsidRPr="000F0BA0" w:rsidRDefault="00B80FE0" w:rsidP="00446588">
            <w:pPr>
              <w:pStyle w:val="TAL"/>
              <w:rPr>
                <w:rFonts w:cs="Arial"/>
                <w:szCs w:val="18"/>
              </w:rPr>
            </w:pPr>
            <w:r w:rsidRPr="000F0BA0">
              <w:rPr>
                <w:rFonts w:cs="Arial"/>
                <w:szCs w:val="18"/>
              </w:rPr>
              <w:t>Permanent Equipment Identifier.</w:t>
            </w:r>
          </w:p>
          <w:p w14:paraId="7A8AD239" w14:textId="77777777" w:rsidR="00B80FE0" w:rsidRPr="000F0BA0" w:rsidRDefault="00B80FE0" w:rsidP="00446588">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3AAFD882" w14:textId="77777777" w:rsidR="00B80FE0" w:rsidRPr="000F0BA0" w:rsidRDefault="00B80FE0" w:rsidP="00446588">
            <w:pPr>
              <w:pStyle w:val="TAL"/>
              <w:rPr>
                <w:rFonts w:cs="Arial"/>
                <w:szCs w:val="18"/>
              </w:rPr>
            </w:pPr>
            <w:r w:rsidRPr="000F0BA0">
              <w:rPr>
                <w:rFonts w:cs="Arial"/>
                <w:szCs w:val="18"/>
              </w:rPr>
              <w:t xml:space="preserve">If the UDR supports the </w:t>
            </w:r>
            <w:proofErr w:type="spellStart"/>
            <w:r w:rsidRPr="000F0BA0">
              <w:rPr>
                <w:rFonts w:cs="Arial"/>
                <w:szCs w:val="18"/>
              </w:rPr>
              <w:t>PeiResource</w:t>
            </w:r>
            <w:proofErr w:type="spellEnd"/>
            <w:r w:rsidRPr="000F0BA0">
              <w:rPr>
                <w:rFonts w:cs="Arial"/>
                <w:szCs w:val="18"/>
              </w:rPr>
              <w:t xml:space="preserve"> feature, the UDM shall also use the </w:t>
            </w:r>
            <w:proofErr w:type="spellStart"/>
            <w:r w:rsidRPr="000F0BA0">
              <w:rPr>
                <w:rFonts w:cs="Arial"/>
                <w:szCs w:val="18"/>
              </w:rPr>
              <w:t>PeiInfo</w:t>
            </w:r>
            <w:proofErr w:type="spellEnd"/>
            <w:r w:rsidRPr="000F0BA0">
              <w:rPr>
                <w:rFonts w:cs="Arial"/>
                <w:szCs w:val="18"/>
              </w:rPr>
              <w:t xml:space="preserve"> resource of the UDR to store the received PEI if it is different from the previously stored PEI or if the </w:t>
            </w:r>
            <w:proofErr w:type="spellStart"/>
            <w:r w:rsidRPr="000F0BA0">
              <w:rPr>
                <w:rFonts w:cs="Arial"/>
                <w:szCs w:val="18"/>
              </w:rPr>
              <w:t>PeiInfo</w:t>
            </w:r>
            <w:proofErr w:type="spellEnd"/>
            <w:r w:rsidRPr="000F0BA0">
              <w:rPr>
                <w:rFonts w:cs="Arial"/>
                <w:szCs w:val="18"/>
              </w:rPr>
              <w:t xml:space="preserve"> resource does not exist.</w:t>
            </w:r>
          </w:p>
        </w:tc>
      </w:tr>
      <w:tr w:rsidR="00B80FE0" w:rsidRPr="000F0BA0" w14:paraId="409897DA"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4E207770" w14:textId="77777777" w:rsidR="00B80FE0" w:rsidRPr="000F0BA0" w:rsidDel="00EB29F7" w:rsidRDefault="00B80FE0" w:rsidP="00446588">
            <w:pPr>
              <w:pStyle w:val="TAL"/>
            </w:pPr>
            <w:proofErr w:type="spellStart"/>
            <w:r w:rsidRPr="000F0BA0">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E92DFC6" w14:textId="77777777" w:rsidR="00B80FE0" w:rsidRPr="000F0BA0" w:rsidDel="00EB29F7" w:rsidRDefault="00B80FE0" w:rsidP="00446588">
            <w:pPr>
              <w:pStyle w:val="TAL"/>
            </w:pPr>
            <w:proofErr w:type="spellStart"/>
            <w:r w:rsidRPr="000F0BA0">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39F91D5" w14:textId="77777777" w:rsidR="00B80FE0" w:rsidRPr="000F0BA0" w:rsidDel="00EB29F7"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BAA8F97" w14:textId="77777777" w:rsidR="00B80FE0" w:rsidRPr="000F0BA0" w:rsidDel="00EB29F7"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9536D65" w14:textId="77777777" w:rsidR="00B80FE0" w:rsidRPr="000F0BA0" w:rsidDel="00EB29F7" w:rsidRDefault="00B80FE0" w:rsidP="00446588">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B80FE0" w:rsidRPr="000F0BA0" w14:paraId="6B636750"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39067012" w14:textId="77777777" w:rsidR="00B80FE0" w:rsidRPr="000F0BA0" w:rsidRDefault="00B80FE0" w:rsidP="00446588">
            <w:pPr>
              <w:pStyle w:val="TAL"/>
            </w:pPr>
            <w:proofErr w:type="spellStart"/>
            <w:r w:rsidRPr="000F0BA0">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062F44" w14:textId="77777777" w:rsidR="00B80FE0" w:rsidRPr="000F0BA0" w:rsidRDefault="00B80FE0" w:rsidP="00446588">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3501D8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38A2F2B"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7405E03" w14:textId="77777777" w:rsidR="00B80FE0" w:rsidRPr="000F0BA0" w:rsidRDefault="00B80FE0" w:rsidP="00446588">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B80FE0" w:rsidRPr="000F0BA0" w14:paraId="54A120EA"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5F7F5A2D" w14:textId="77777777" w:rsidR="00B80FE0" w:rsidRPr="000F0BA0" w:rsidRDefault="00B80FE0" w:rsidP="00446588">
            <w:pPr>
              <w:pStyle w:val="TAL"/>
            </w:pPr>
            <w:proofErr w:type="spellStart"/>
            <w:r w:rsidRPr="000F0BA0">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3B362C4"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3E0BAB2"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F66E8B2"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F9F10C" w14:textId="77777777" w:rsidR="00B80FE0" w:rsidRPr="000F0BA0" w:rsidRDefault="00B80FE0" w:rsidP="00446588">
            <w:pPr>
              <w:pStyle w:val="TAL"/>
              <w:rPr>
                <w:rFonts w:cs="Arial"/>
                <w:szCs w:val="18"/>
              </w:rPr>
            </w:pPr>
            <w:r w:rsidRPr="000F0BA0">
              <w:rPr>
                <w:rFonts w:cs="Arial"/>
                <w:szCs w:val="18"/>
              </w:rPr>
              <w:t>A URI provided by the AMF to receive (implicitly subscribed) notifications on the need for P-CSCF Restoration.</w:t>
            </w:r>
          </w:p>
        </w:tc>
      </w:tr>
      <w:tr w:rsidR="00B80FE0" w:rsidRPr="000F0BA0" w14:paraId="56E2528A"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44789CC1" w14:textId="77777777" w:rsidR="00B80FE0" w:rsidRPr="000F0BA0" w:rsidRDefault="00B80FE0" w:rsidP="00446588">
            <w:pPr>
              <w:pStyle w:val="TAL"/>
            </w:pPr>
            <w:proofErr w:type="spellStart"/>
            <w:r w:rsidRPr="000F0BA0">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227998" w14:textId="77777777" w:rsidR="00B80FE0" w:rsidRPr="000F0BA0" w:rsidRDefault="00B80FE0" w:rsidP="00446588">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F9FA21F"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A1B5A4E"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6640A0C" w14:textId="77777777" w:rsidR="00B80FE0" w:rsidRPr="000F0BA0" w:rsidRDefault="00B80FE0" w:rsidP="00446588">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xml:space="preserve">). This IE may be included if </w:t>
            </w:r>
            <w:proofErr w:type="spellStart"/>
            <w:r w:rsidRPr="000F0BA0">
              <w:rPr>
                <w:rFonts w:cs="Arial"/>
                <w:szCs w:val="18"/>
              </w:rPr>
              <w:t>pcscfRestorationCallbackUri</w:t>
            </w:r>
            <w:proofErr w:type="spellEnd"/>
            <w:r w:rsidRPr="000F0BA0">
              <w:rPr>
                <w:rFonts w:cs="Arial"/>
                <w:szCs w:val="18"/>
              </w:rPr>
              <w:t xml:space="preserve"> is present.</w:t>
            </w:r>
          </w:p>
        </w:tc>
      </w:tr>
      <w:tr w:rsidR="00B80FE0" w:rsidRPr="000F0BA0" w14:paraId="78A21389"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43854C5A" w14:textId="77777777" w:rsidR="00B80FE0" w:rsidRPr="000F0BA0" w:rsidRDefault="00B80FE0" w:rsidP="00446588">
            <w:pPr>
              <w:pStyle w:val="TAL"/>
            </w:pPr>
            <w:proofErr w:type="spellStart"/>
            <w:r w:rsidRPr="000F0BA0">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CEF8D3"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7E2CB893"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4B1DE69"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6AE1121" w14:textId="77777777" w:rsidR="00B80FE0" w:rsidRPr="000F0BA0" w:rsidRDefault="00B80FE0" w:rsidP="00446588">
            <w:pPr>
              <w:pStyle w:val="TAL"/>
            </w:pPr>
            <w:r w:rsidRPr="000F0BA0">
              <w:t xml:space="preserve">This IE shall be included by the AMF and set to true if the UE performs an Initial Registration. If the UE does not perform initial </w:t>
            </w:r>
            <w:proofErr w:type="gramStart"/>
            <w:r w:rsidRPr="000F0BA0">
              <w:t>registration</w:t>
            </w:r>
            <w:proofErr w:type="gramEnd"/>
            <w:r w:rsidRPr="000F0BA0">
              <w:t xml:space="preserve"> it shall be absent or set to false. </w:t>
            </w:r>
            <w:r w:rsidRPr="000F0BA0">
              <w:rPr>
                <w:rFonts w:cs="Arial"/>
                <w:szCs w:val="18"/>
              </w:rPr>
              <w:t>When present and true, the UDM+HSS is requested to cancel previous registration in SGSN, if any.</w:t>
            </w:r>
          </w:p>
          <w:p w14:paraId="5ED3CE31" w14:textId="77777777" w:rsidR="00B80FE0" w:rsidRPr="000F0BA0" w:rsidRDefault="00B80FE0" w:rsidP="00446588">
            <w:pPr>
              <w:pStyle w:val="TAL"/>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p w14:paraId="7E9A1845" w14:textId="77777777" w:rsidR="00B80FE0" w:rsidRPr="000F0BA0" w:rsidRDefault="00B80FE0" w:rsidP="00446588">
            <w:pPr>
              <w:pStyle w:val="TAL"/>
              <w:rPr>
                <w:rFonts w:cs="Arial"/>
                <w:szCs w:val="18"/>
              </w:rPr>
            </w:pPr>
            <w:r w:rsidRPr="000F0BA0">
              <w:t>(NOTE 2)</w:t>
            </w:r>
          </w:p>
        </w:tc>
      </w:tr>
      <w:tr w:rsidR="00B80FE0" w:rsidRPr="000F0BA0" w14:paraId="7A42A428"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7CD4745D" w14:textId="77777777" w:rsidR="00B80FE0" w:rsidRPr="000F0BA0" w:rsidRDefault="00B80FE0" w:rsidP="00446588">
            <w:pPr>
              <w:pStyle w:val="TAL"/>
            </w:pPr>
            <w:proofErr w:type="spellStart"/>
            <w:r w:rsidRPr="000F0BA0">
              <w:t>emergencyRegistrationInd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810EE4"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5B252B73"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C00C6E6"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DB4385" w14:textId="77777777" w:rsidR="00B80FE0" w:rsidRPr="000F0BA0" w:rsidRDefault="00B80FE0" w:rsidP="00446588">
            <w:pPr>
              <w:pStyle w:val="TAL"/>
            </w:pPr>
            <w:r w:rsidRPr="000F0BA0">
              <w:t>This IE shall be included by the AMF and set to true if the UE performs an emergency Registration.</w:t>
            </w:r>
          </w:p>
          <w:p w14:paraId="6AB9F03F" w14:textId="77777777" w:rsidR="00B80FE0" w:rsidRPr="000F0BA0" w:rsidRDefault="00B80FE0" w:rsidP="00446588">
            <w:pPr>
              <w:pStyle w:val="TAL"/>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tc>
      </w:tr>
      <w:tr w:rsidR="00B80FE0" w:rsidRPr="000F0BA0" w14:paraId="7986721E"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69A09BB9" w14:textId="77777777" w:rsidR="00B80FE0" w:rsidRPr="000F0BA0" w:rsidRDefault="00B80FE0" w:rsidP="00446588">
            <w:pPr>
              <w:pStyle w:val="TAL"/>
            </w:pPr>
            <w:proofErr w:type="spellStart"/>
            <w:r w:rsidRPr="000F0BA0">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82F886" w14:textId="77777777" w:rsidR="00B80FE0" w:rsidRPr="000F0BA0" w:rsidRDefault="00B80FE0" w:rsidP="00446588">
            <w:pPr>
              <w:pStyle w:val="TAL"/>
            </w:pPr>
            <w:r w:rsidRPr="000F0BA0">
              <w:t>array(</w:t>
            </w:r>
            <w:proofErr w:type="spellStart"/>
            <w:r w:rsidRPr="000F0BA0">
              <w:t>BackupAmfInfo</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885113C"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3F2FB7F" w14:textId="77777777" w:rsidR="00B80FE0" w:rsidRPr="000F0BA0" w:rsidRDefault="00B80FE0" w:rsidP="00446588">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6BA702A9" w14:textId="77777777" w:rsidR="00B80FE0" w:rsidRPr="000F0BA0" w:rsidRDefault="00B80FE0" w:rsidP="00446588">
            <w:pPr>
              <w:pStyle w:val="TAL"/>
            </w:pPr>
            <w:r w:rsidRPr="000F0BA0">
              <w:rPr>
                <w:szCs w:val="18"/>
              </w:rPr>
              <w:t xml:space="preserve">This IE shall be included if the NF service consumer is an </w:t>
            </w:r>
            <w:proofErr w:type="gramStart"/>
            <w:r w:rsidRPr="000F0BA0">
              <w:rPr>
                <w:szCs w:val="18"/>
              </w:rPr>
              <w:t>AMF</w:t>
            </w:r>
            <w:proofErr w:type="gramEnd"/>
            <w:r w:rsidRPr="000F0BA0">
              <w:rPr>
                <w:szCs w:val="18"/>
              </w:rPr>
              <w:t xml:space="preserve"> and the AMF supports the AMF management without UDSF</w:t>
            </w:r>
            <w:r w:rsidRPr="000F0BA0">
              <w:t>.</w:t>
            </w:r>
          </w:p>
          <w:p w14:paraId="011E1133" w14:textId="77777777" w:rsidR="00B80FE0" w:rsidRPr="000F0BA0" w:rsidRDefault="00B80FE0" w:rsidP="00446588">
            <w:pPr>
              <w:pStyle w:val="TAL"/>
              <w:rPr>
                <w:rFonts w:cs="Arial"/>
                <w:szCs w:val="18"/>
              </w:rPr>
            </w:pPr>
            <w:r w:rsidRPr="000F0BA0">
              <w:rPr>
                <w:rFonts w:eastAsia="SimSun"/>
                <w:szCs w:val="18"/>
              </w:rPr>
              <w:t xml:space="preserve">The UDM uses this attribute to do an NRF query </w:t>
            </w:r>
            <w:proofErr w:type="gramStart"/>
            <w:r w:rsidRPr="000F0BA0">
              <w:rPr>
                <w:rFonts w:eastAsia="SimSun"/>
                <w:szCs w:val="18"/>
              </w:rPr>
              <w:t>in order to</w:t>
            </w:r>
            <w:proofErr w:type="gramEnd"/>
            <w:r w:rsidRPr="000F0BA0">
              <w:rPr>
                <w:rFonts w:eastAsia="SimSun"/>
                <w:szCs w:val="18"/>
              </w:rPr>
              <w:t xml:space="preserve"> </w:t>
            </w:r>
            <w:r w:rsidRPr="000F0BA0">
              <w:rPr>
                <w:szCs w:val="18"/>
              </w:rPr>
              <w:t>invoke</w:t>
            </w:r>
            <w:r w:rsidRPr="000F0BA0">
              <w:rPr>
                <w:rFonts w:eastAsia="SimSun"/>
                <w:szCs w:val="18"/>
              </w:rPr>
              <w:t xml:space="preserve"> later services in a backup AMF, e.g. </w:t>
            </w:r>
            <w:proofErr w:type="spellStart"/>
            <w:r w:rsidRPr="000F0BA0">
              <w:rPr>
                <w:rFonts w:eastAsia="SimSun"/>
                <w:szCs w:val="18"/>
              </w:rPr>
              <w:t>Namf_EventExposure</w:t>
            </w:r>
            <w:proofErr w:type="spellEnd"/>
            <w:r w:rsidRPr="000F0BA0">
              <w:rPr>
                <w:rFonts w:eastAsia="SimSun"/>
                <w:szCs w:val="18"/>
              </w:rPr>
              <w:t>.</w:t>
            </w:r>
          </w:p>
        </w:tc>
      </w:tr>
      <w:tr w:rsidR="00B80FE0" w:rsidRPr="000F0BA0" w14:paraId="289A6C76"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35D4E9A1" w14:textId="77777777" w:rsidR="00B80FE0" w:rsidRPr="000F0BA0" w:rsidRDefault="00B80FE0" w:rsidP="00446588">
            <w:pPr>
              <w:pStyle w:val="TAL"/>
            </w:pPr>
            <w:proofErr w:type="spellStart"/>
            <w:r w:rsidRPr="000F0BA0">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1386C0" w14:textId="77777777" w:rsidR="00B80FE0" w:rsidRPr="000F0BA0" w:rsidRDefault="00B80FE0" w:rsidP="00446588">
            <w:pPr>
              <w:pStyle w:val="TAL"/>
            </w:pPr>
            <w:proofErr w:type="spellStart"/>
            <w:r w:rsidRPr="000F0BA0">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C25559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F51FDB0"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77E35BD" w14:textId="3A53D7E5" w:rsidR="00B80FE0" w:rsidRPr="000F0BA0" w:rsidRDefault="00B80FE0" w:rsidP="00446588">
            <w:pPr>
              <w:pStyle w:val="TAL"/>
              <w:rPr>
                <w:rFonts w:cs="Arial"/>
                <w:szCs w:val="18"/>
              </w:rPr>
            </w:pPr>
            <w:r w:rsidRPr="000F0BA0">
              <w:rPr>
                <w:rFonts w:cs="Arial"/>
                <w:szCs w:val="18"/>
              </w:rPr>
              <w:t>Dual Registration flag. When present and true, this flag indicates that the UE is in dual-registration mode and the UDM+HSS is requested not to send S6a-CLR to the registered MME/SGSN (if any). Otherwise, the registered MME (if any) shall be cancelled</w:t>
            </w:r>
            <w:ins w:id="29" w:author="Nokia" w:date="2024-07-10T08:41:00Z" w16du:dateUtc="2024-07-10T06:41:00Z">
              <w:r w:rsidR="00D73917">
                <w:rPr>
                  <w:rFonts w:cs="Arial"/>
                  <w:szCs w:val="18"/>
                </w:rPr>
                <w:t xml:space="preserve"> </w:t>
              </w:r>
              <w:r w:rsidR="00D73917" w:rsidRPr="00D73917">
                <w:rPr>
                  <w:rFonts w:cs="Arial"/>
                  <w:szCs w:val="18"/>
                </w:rPr>
                <w:t xml:space="preserve">unless </w:t>
              </w:r>
            </w:ins>
            <w:ins w:id="30" w:author="Nokia" w:date="2024-07-10T09:06:00Z" w16du:dateUtc="2024-07-10T07:06:00Z">
              <w:r w:rsidR="0073117A" w:rsidRPr="0073117A">
                <w:rPr>
                  <w:rFonts w:cs="Arial"/>
                  <w:szCs w:val="18"/>
                </w:rPr>
                <w:t>eps5gsmobilityWithoutN26IwkInd</w:t>
              </w:r>
            </w:ins>
            <w:ins w:id="31" w:author="Nokia" w:date="2024-07-10T08:41:00Z" w16du:dateUtc="2024-07-10T06:41:00Z">
              <w:r w:rsidR="00D73917" w:rsidRPr="00D73917">
                <w:rPr>
                  <w:rFonts w:cs="Arial"/>
                  <w:szCs w:val="18"/>
                </w:rPr>
                <w:t xml:space="preserve"> is present and </w:t>
              </w:r>
            </w:ins>
            <w:ins w:id="32" w:author="Nokia" w:date="2024-08-08T07:11:00Z" w16du:dateUtc="2024-08-08T05:11:00Z">
              <w:r w:rsidR="00FB1273">
                <w:rPr>
                  <w:rFonts w:cs="Arial"/>
                  <w:szCs w:val="18"/>
                </w:rPr>
                <w:t xml:space="preserve">set to </w:t>
              </w:r>
            </w:ins>
            <w:ins w:id="33" w:author="Nokia" w:date="2024-07-10T08:41:00Z" w16du:dateUtc="2024-07-10T06:41:00Z">
              <w:r w:rsidR="00D73917" w:rsidRPr="00D73917">
                <w:rPr>
                  <w:rFonts w:cs="Arial"/>
                  <w:szCs w:val="18"/>
                </w:rPr>
                <w:t>true</w:t>
              </w:r>
            </w:ins>
            <w:r w:rsidRPr="000F0BA0">
              <w:rPr>
                <w:rFonts w:cs="Arial"/>
                <w:szCs w:val="18"/>
              </w:rPr>
              <w:t>.</w:t>
            </w:r>
          </w:p>
          <w:p w14:paraId="0FE03D40" w14:textId="77777777" w:rsidR="00B80FE0" w:rsidRPr="000F0BA0" w:rsidRDefault="00B80FE0" w:rsidP="00446588">
            <w:pPr>
              <w:pStyle w:val="TAL"/>
              <w:rPr>
                <w:rFonts w:cs="Arial"/>
                <w:szCs w:val="18"/>
              </w:rPr>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tc>
      </w:tr>
      <w:tr w:rsidR="00C964EC" w:rsidRPr="000F0BA0" w14:paraId="10AE5E7A" w14:textId="77777777" w:rsidTr="00816A99">
        <w:trPr>
          <w:jc w:val="center"/>
          <w:ins w:id="34" w:author="Nokia" w:date="2024-07-08T12:50:00Z"/>
        </w:trPr>
        <w:tc>
          <w:tcPr>
            <w:tcW w:w="2064" w:type="dxa"/>
            <w:tcBorders>
              <w:top w:val="single" w:sz="4" w:space="0" w:color="auto"/>
              <w:left w:val="single" w:sz="4" w:space="0" w:color="auto"/>
              <w:bottom w:val="single" w:sz="4" w:space="0" w:color="auto"/>
              <w:right w:val="single" w:sz="4" w:space="0" w:color="auto"/>
            </w:tcBorders>
          </w:tcPr>
          <w:p w14:paraId="6150A3E2" w14:textId="130B1C49" w:rsidR="00C964EC" w:rsidRPr="000F0BA0" w:rsidRDefault="00A46597" w:rsidP="00446588">
            <w:pPr>
              <w:pStyle w:val="TAL"/>
              <w:rPr>
                <w:ins w:id="35" w:author="Nokia" w:date="2024-07-08T12:50:00Z" w16du:dateUtc="2024-07-08T10:50:00Z"/>
              </w:rPr>
            </w:pPr>
            <w:ins w:id="36" w:author="Nokia-V1" w:date="2024-08-22T14:27:00Z" w16du:dateUtc="2024-08-22T12:27:00Z">
              <w:r w:rsidRPr="00A46597">
                <w:t>eps5GsMobilityWoN26</w:t>
              </w:r>
            </w:ins>
          </w:p>
        </w:tc>
        <w:tc>
          <w:tcPr>
            <w:tcW w:w="1558" w:type="dxa"/>
            <w:gridSpan w:val="2"/>
            <w:tcBorders>
              <w:top w:val="single" w:sz="4" w:space="0" w:color="auto"/>
              <w:left w:val="single" w:sz="4" w:space="0" w:color="auto"/>
              <w:bottom w:val="single" w:sz="4" w:space="0" w:color="auto"/>
              <w:right w:val="single" w:sz="4" w:space="0" w:color="auto"/>
            </w:tcBorders>
          </w:tcPr>
          <w:p w14:paraId="6DAC0724" w14:textId="3A3C0D32" w:rsidR="00C964EC" w:rsidRPr="000F0BA0" w:rsidRDefault="00C964EC" w:rsidP="00446588">
            <w:pPr>
              <w:pStyle w:val="TAL"/>
              <w:rPr>
                <w:ins w:id="37" w:author="Nokia" w:date="2024-07-08T12:50:00Z" w16du:dateUtc="2024-07-08T10:50:00Z"/>
              </w:rPr>
            </w:pPr>
            <w:ins w:id="38" w:author="Nokia" w:date="2024-07-08T12:51:00Z" w16du:dateUtc="2024-07-08T10:51:00Z">
              <w:r>
                <w:t>boolean</w:t>
              </w:r>
            </w:ins>
          </w:p>
        </w:tc>
        <w:tc>
          <w:tcPr>
            <w:tcW w:w="425" w:type="dxa"/>
            <w:tcBorders>
              <w:top w:val="single" w:sz="4" w:space="0" w:color="auto"/>
              <w:left w:val="single" w:sz="4" w:space="0" w:color="auto"/>
              <w:bottom w:val="single" w:sz="4" w:space="0" w:color="auto"/>
              <w:right w:val="single" w:sz="4" w:space="0" w:color="auto"/>
            </w:tcBorders>
          </w:tcPr>
          <w:p w14:paraId="7B9ADB72" w14:textId="3D8B19C3" w:rsidR="00C964EC" w:rsidRPr="000F0BA0" w:rsidRDefault="00C964EC" w:rsidP="00446588">
            <w:pPr>
              <w:pStyle w:val="TAC"/>
              <w:rPr>
                <w:ins w:id="39" w:author="Nokia" w:date="2024-07-08T12:50:00Z" w16du:dateUtc="2024-07-08T10:50:00Z"/>
              </w:rPr>
            </w:pPr>
            <w:ins w:id="40" w:author="Nokia" w:date="2024-07-08T12:51:00Z" w16du:dateUtc="2024-07-08T10:51:00Z">
              <w:r>
                <w:t>O</w:t>
              </w:r>
            </w:ins>
          </w:p>
        </w:tc>
        <w:tc>
          <w:tcPr>
            <w:tcW w:w="1277" w:type="dxa"/>
            <w:tcBorders>
              <w:top w:val="single" w:sz="4" w:space="0" w:color="auto"/>
              <w:left w:val="single" w:sz="4" w:space="0" w:color="auto"/>
              <w:bottom w:val="single" w:sz="4" w:space="0" w:color="auto"/>
              <w:right w:val="single" w:sz="4" w:space="0" w:color="auto"/>
            </w:tcBorders>
          </w:tcPr>
          <w:p w14:paraId="7EE1AFDA" w14:textId="034E9FDC" w:rsidR="00C964EC" w:rsidRPr="000F0BA0" w:rsidRDefault="00C964EC" w:rsidP="00446588">
            <w:pPr>
              <w:pStyle w:val="TAL"/>
              <w:rPr>
                <w:ins w:id="41" w:author="Nokia" w:date="2024-07-08T12:50:00Z" w16du:dateUtc="2024-07-08T10:50:00Z"/>
              </w:rPr>
            </w:pPr>
            <w:ins w:id="42" w:author="Nokia" w:date="2024-07-08T12:51:00Z" w16du:dateUtc="2024-07-08T10:51:00Z">
              <w:r>
                <w:t>0..1</w:t>
              </w:r>
            </w:ins>
          </w:p>
        </w:tc>
        <w:tc>
          <w:tcPr>
            <w:tcW w:w="4252" w:type="dxa"/>
            <w:tcBorders>
              <w:top w:val="single" w:sz="4" w:space="0" w:color="auto"/>
              <w:left w:val="single" w:sz="4" w:space="0" w:color="auto"/>
              <w:bottom w:val="single" w:sz="4" w:space="0" w:color="auto"/>
              <w:right w:val="single" w:sz="4" w:space="0" w:color="auto"/>
            </w:tcBorders>
          </w:tcPr>
          <w:p w14:paraId="18D7FFEA" w14:textId="77777777" w:rsidR="005E1A8F" w:rsidRPr="005E1A8F" w:rsidRDefault="005E1A8F" w:rsidP="005E1A8F">
            <w:pPr>
              <w:pStyle w:val="TAL"/>
              <w:rPr>
                <w:ins w:id="43" w:author="Nokia" w:date="2024-07-08T12:51:00Z" w16du:dateUtc="2024-07-08T10:51:00Z"/>
                <w:rFonts w:cs="Arial"/>
                <w:szCs w:val="18"/>
              </w:rPr>
            </w:pPr>
            <w:ins w:id="44" w:author="Nokia" w:date="2024-07-08T12:51:00Z" w16du:dateUtc="2024-07-08T10:51:00Z">
              <w:r w:rsidRPr="005E1A8F">
                <w:rPr>
                  <w:rFonts w:cs="Arial"/>
                  <w:szCs w:val="18"/>
                </w:rPr>
                <w:t xml:space="preserve">EPS to 5GS mobility without N26 interworking indication. </w:t>
              </w:r>
            </w:ins>
          </w:p>
          <w:p w14:paraId="318162C4" w14:textId="77777777" w:rsidR="005E1A8F" w:rsidRPr="005E1A8F" w:rsidRDefault="005E1A8F" w:rsidP="005E1A8F">
            <w:pPr>
              <w:pStyle w:val="TAL"/>
              <w:rPr>
                <w:ins w:id="45" w:author="Nokia" w:date="2024-07-08T12:51:00Z" w16du:dateUtc="2024-07-08T10:51:00Z"/>
                <w:rFonts w:cs="Arial"/>
                <w:szCs w:val="18"/>
              </w:rPr>
            </w:pPr>
          </w:p>
          <w:p w14:paraId="4BB6B9DE" w14:textId="4B3BF6A3" w:rsidR="005E1A8F" w:rsidRPr="005E1A8F" w:rsidRDefault="005E1A8F" w:rsidP="005E1A8F">
            <w:pPr>
              <w:pStyle w:val="TAL"/>
              <w:rPr>
                <w:ins w:id="46" w:author="Nokia" w:date="2024-07-08T12:51:00Z" w16du:dateUtc="2024-07-08T10:51:00Z"/>
                <w:rFonts w:cs="Arial"/>
                <w:szCs w:val="18"/>
              </w:rPr>
            </w:pPr>
            <w:ins w:id="47" w:author="Nokia" w:date="2024-07-08T12:51:00Z" w16du:dateUtc="2024-07-08T10:51:00Z">
              <w:r w:rsidRPr="005E1A8F">
                <w:rPr>
                  <w:rFonts w:cs="Arial"/>
                  <w:szCs w:val="18"/>
                </w:rPr>
                <w:t xml:space="preserve">This IE shall be set to true </w:t>
              </w:r>
            </w:ins>
            <w:ins w:id="48" w:author="Nokia-V1" w:date="2024-08-22T14:33:00Z" w16du:dateUtc="2024-08-22T12:33:00Z">
              <w:r w:rsidR="00AD7333" w:rsidRPr="00AD7333">
                <w:rPr>
                  <w:rFonts w:cs="Arial"/>
                  <w:szCs w:val="18"/>
                </w:rPr>
                <w:t>to indicate that a UE in single-registration mode is moving from EPS to 5GS</w:t>
              </w:r>
              <w:r w:rsidR="00AD7333" w:rsidRPr="00AD7333">
                <w:rPr>
                  <w:rFonts w:cs="Arial"/>
                  <w:szCs w:val="18"/>
                </w:rPr>
                <w:t xml:space="preserve"> </w:t>
              </w:r>
            </w:ins>
            <w:ins w:id="49" w:author="Nokia" w:date="2024-07-08T12:51:00Z" w16du:dateUtc="2024-07-08T10:51:00Z">
              <w:r w:rsidRPr="005E1A8F">
                <w:rPr>
                  <w:rFonts w:cs="Arial"/>
                  <w:szCs w:val="18"/>
                </w:rPr>
                <w:t xml:space="preserve">and N26 interworking is not supported. </w:t>
              </w:r>
            </w:ins>
          </w:p>
          <w:p w14:paraId="3C054A1F" w14:textId="77777777" w:rsidR="005E1A8F" w:rsidRPr="005E1A8F" w:rsidRDefault="005E1A8F" w:rsidP="005E1A8F">
            <w:pPr>
              <w:pStyle w:val="TAL"/>
              <w:rPr>
                <w:ins w:id="50" w:author="Nokia" w:date="2024-07-08T12:51:00Z" w16du:dateUtc="2024-07-08T10:51:00Z"/>
                <w:rFonts w:cs="Arial"/>
                <w:szCs w:val="18"/>
              </w:rPr>
            </w:pPr>
          </w:p>
          <w:p w14:paraId="29F673A2" w14:textId="162E414E" w:rsidR="00C964EC" w:rsidRDefault="005E1A8F" w:rsidP="005E1A8F">
            <w:pPr>
              <w:pStyle w:val="TAL"/>
              <w:rPr>
                <w:ins w:id="51" w:author="Nokia-V1" w:date="2024-08-22T14:35:00Z" w16du:dateUtc="2024-08-22T12:35:00Z"/>
                <w:rFonts w:cs="Arial"/>
                <w:szCs w:val="18"/>
              </w:rPr>
            </w:pPr>
            <w:ins w:id="52" w:author="Nokia" w:date="2024-07-08T12:51:00Z" w16du:dateUtc="2024-07-08T10:51:00Z">
              <w:r w:rsidRPr="005E1A8F">
                <w:rPr>
                  <w:rFonts w:cs="Arial"/>
                  <w:szCs w:val="18"/>
                </w:rPr>
                <w:t xml:space="preserve">When this IE is received with the </w:t>
              </w:r>
            </w:ins>
            <w:ins w:id="53" w:author="Nokia-V1" w:date="2024-08-22T14:33:00Z" w16du:dateUtc="2024-08-22T12:33:00Z">
              <w:r w:rsidR="00FC2206">
                <w:rPr>
                  <w:rFonts w:cs="Arial"/>
                  <w:szCs w:val="18"/>
                </w:rPr>
                <w:t xml:space="preserve">true </w:t>
              </w:r>
            </w:ins>
            <w:ins w:id="54" w:author="Nokia" w:date="2024-07-08T12:51:00Z" w16du:dateUtc="2024-07-08T10:51:00Z">
              <w:r w:rsidRPr="005E1A8F">
                <w:rPr>
                  <w:rFonts w:cs="Arial"/>
                  <w:szCs w:val="18"/>
                </w:rPr>
                <w:t xml:space="preserve">value, the UDM/HSS shall not cancel the </w:t>
              </w:r>
            </w:ins>
            <w:ins w:id="55" w:author="Nokia" w:date="2024-07-08T16:01:00Z" w16du:dateUtc="2024-07-08T14:01:00Z">
              <w:r w:rsidR="00A96EB9">
                <w:rPr>
                  <w:rFonts w:cs="Arial"/>
                  <w:szCs w:val="18"/>
                </w:rPr>
                <w:t>MME</w:t>
              </w:r>
            </w:ins>
            <w:ins w:id="56" w:author="Nokia" w:date="2024-07-08T12:51:00Z" w16du:dateUtc="2024-07-08T10:51:00Z">
              <w:r w:rsidRPr="005E1A8F">
                <w:rPr>
                  <w:rFonts w:cs="Arial"/>
                  <w:szCs w:val="18"/>
                </w:rPr>
                <w:t xml:space="preserve"> registration</w:t>
              </w:r>
            </w:ins>
            <w:ins w:id="57" w:author="Nokia-V1" w:date="2024-08-22T14:34:00Z" w16du:dateUtc="2024-08-22T12:34:00Z">
              <w:r w:rsidR="00FC2206">
                <w:rPr>
                  <w:rFonts w:cs="Arial"/>
                  <w:szCs w:val="18"/>
                </w:rPr>
                <w:t>.</w:t>
              </w:r>
            </w:ins>
            <w:ins w:id="58" w:author="Nokia" w:date="2024-07-09T10:19:00Z" w16du:dateUtc="2024-07-09T08:19:00Z">
              <w:r w:rsidR="001861CE">
                <w:t xml:space="preserve"> </w:t>
              </w:r>
            </w:ins>
            <w:ins w:id="59" w:author="Nokia-V1" w:date="2024-08-22T14:34:00Z" w16du:dateUtc="2024-08-22T12:34:00Z">
              <w:r w:rsidR="00FC2206">
                <w:t>O</w:t>
              </w:r>
            </w:ins>
            <w:ins w:id="60" w:author="Nokia" w:date="2024-07-09T10:19:00Z" w16du:dateUtc="2024-07-09T08:19:00Z">
              <w:r w:rsidR="001861CE" w:rsidRPr="001861CE">
                <w:rPr>
                  <w:rFonts w:cs="Arial"/>
                  <w:szCs w:val="18"/>
                </w:rPr>
                <w:t xml:space="preserve">therwise (present with </w:t>
              </w:r>
            </w:ins>
            <w:ins w:id="61" w:author="Nokia-V1" w:date="2024-08-22T14:34:00Z" w16du:dateUtc="2024-08-22T12:34:00Z">
              <w:r w:rsidR="00887886">
                <w:rPr>
                  <w:rFonts w:cs="Arial"/>
                  <w:szCs w:val="18"/>
                </w:rPr>
                <w:t xml:space="preserve">false </w:t>
              </w:r>
            </w:ins>
            <w:ins w:id="62" w:author="Nokia" w:date="2024-07-09T10:19:00Z" w16du:dateUtc="2024-07-09T08:19:00Z">
              <w:r w:rsidR="001861CE" w:rsidRPr="001861CE">
                <w:rPr>
                  <w:rFonts w:cs="Arial"/>
                  <w:szCs w:val="18"/>
                </w:rPr>
                <w:t>value or absent) the UDM/HSS shall cancel the MME registration</w:t>
              </w:r>
            </w:ins>
            <w:ins w:id="63" w:author="Nokia" w:date="2024-07-10T08:42:00Z" w16du:dateUtc="2024-07-10T06:42:00Z">
              <w:r w:rsidR="00A858CB">
                <w:rPr>
                  <w:rFonts w:cs="Arial"/>
                  <w:szCs w:val="18"/>
                </w:rPr>
                <w:t xml:space="preserve"> </w:t>
              </w:r>
              <w:r w:rsidR="00AF042B" w:rsidRPr="00AF042B">
                <w:rPr>
                  <w:rFonts w:cs="Arial"/>
                  <w:szCs w:val="18"/>
                </w:rPr>
                <w:t xml:space="preserve">unless </w:t>
              </w:r>
            </w:ins>
            <w:ins w:id="64" w:author="Nokia-V1" w:date="2024-08-22T14:35:00Z" w16du:dateUtc="2024-08-22T12:35:00Z">
              <w:r w:rsidR="00816A99">
                <w:rPr>
                  <w:rFonts w:cs="Arial"/>
                  <w:szCs w:val="18"/>
                </w:rPr>
                <w:t>"</w:t>
              </w:r>
            </w:ins>
            <w:proofErr w:type="spellStart"/>
            <w:ins w:id="65" w:author="Nokia" w:date="2024-07-10T08:42:00Z" w16du:dateUtc="2024-07-10T06:42:00Z">
              <w:r w:rsidR="00AF042B" w:rsidRPr="00AF042B">
                <w:rPr>
                  <w:rFonts w:cs="Arial"/>
                  <w:szCs w:val="18"/>
                </w:rPr>
                <w:t>drFlag</w:t>
              </w:r>
            </w:ins>
            <w:proofErr w:type="spellEnd"/>
            <w:ins w:id="66" w:author="Nokia-V1" w:date="2024-08-22T14:35:00Z" w16du:dateUtc="2024-08-22T12:35:00Z">
              <w:r w:rsidR="00816A99">
                <w:rPr>
                  <w:rFonts w:cs="Arial"/>
                  <w:szCs w:val="18"/>
                </w:rPr>
                <w:t>"</w:t>
              </w:r>
            </w:ins>
            <w:ins w:id="67" w:author="Nokia" w:date="2024-07-10T08:42:00Z" w16du:dateUtc="2024-07-10T06:42:00Z">
              <w:r w:rsidR="00AF042B" w:rsidRPr="00AF042B">
                <w:rPr>
                  <w:rFonts w:cs="Arial"/>
                  <w:szCs w:val="18"/>
                </w:rPr>
                <w:t xml:space="preserve"> is present and</w:t>
              </w:r>
            </w:ins>
            <w:ins w:id="68" w:author="Nokia" w:date="2024-08-08T07:11:00Z" w16du:dateUtc="2024-08-08T05:11:00Z">
              <w:r w:rsidR="00FB1273">
                <w:rPr>
                  <w:rFonts w:cs="Arial"/>
                  <w:szCs w:val="18"/>
                </w:rPr>
                <w:t xml:space="preserve"> set to</w:t>
              </w:r>
            </w:ins>
            <w:ins w:id="69" w:author="Nokia" w:date="2024-08-09T08:41:00Z" w16du:dateUtc="2024-08-09T06:41:00Z">
              <w:r w:rsidR="00BB14D2">
                <w:rPr>
                  <w:rFonts w:cs="Arial"/>
                  <w:szCs w:val="18"/>
                </w:rPr>
                <w:t xml:space="preserve"> </w:t>
              </w:r>
            </w:ins>
            <w:ins w:id="70" w:author="Nokia" w:date="2024-07-10T08:42:00Z" w16du:dateUtc="2024-07-10T06:42:00Z">
              <w:r w:rsidR="00AF042B" w:rsidRPr="00AF042B">
                <w:rPr>
                  <w:rFonts w:cs="Arial"/>
                  <w:szCs w:val="18"/>
                </w:rPr>
                <w:t>true</w:t>
              </w:r>
            </w:ins>
            <w:ins w:id="71" w:author="Nokia" w:date="2024-07-09T10:20:00Z" w16du:dateUtc="2024-07-09T08:20:00Z">
              <w:r w:rsidR="001861CE">
                <w:rPr>
                  <w:rFonts w:cs="Arial"/>
                  <w:szCs w:val="18"/>
                </w:rPr>
                <w:t>.</w:t>
              </w:r>
            </w:ins>
          </w:p>
          <w:p w14:paraId="33243FBF" w14:textId="1E40CAB3" w:rsidR="00816A99" w:rsidRPr="000F0BA0" w:rsidRDefault="00816A99" w:rsidP="005E1A8F">
            <w:pPr>
              <w:pStyle w:val="TAL"/>
              <w:rPr>
                <w:ins w:id="72" w:author="Nokia" w:date="2024-07-08T12:50:00Z" w16du:dateUtc="2024-07-08T10:50:00Z"/>
                <w:rFonts w:cs="Arial"/>
                <w:szCs w:val="18"/>
              </w:rPr>
            </w:pPr>
            <w:ins w:id="73" w:author="Nokia-V1" w:date="2024-08-22T14:36:00Z" w16du:dateUtc="2024-08-22T12:36:00Z">
              <w:r w:rsidRPr="00816A99">
                <w:rPr>
                  <w:rFonts w:cs="Arial"/>
                  <w:szCs w:val="18"/>
                </w:rPr>
                <w:t xml:space="preserve">Not applicable for </w:t>
              </w:r>
              <w:proofErr w:type="spellStart"/>
              <w:r w:rsidRPr="00816A99">
                <w:rPr>
                  <w:rFonts w:cs="Arial"/>
                  <w:szCs w:val="18"/>
                </w:rPr>
                <w:t>Nudr</w:t>
              </w:r>
              <w:proofErr w:type="spellEnd"/>
              <w:r w:rsidRPr="00816A99">
                <w:rPr>
                  <w:rFonts w:cs="Arial"/>
                  <w:szCs w:val="18"/>
                </w:rPr>
                <w:t xml:space="preserve"> and </w:t>
              </w:r>
              <w:proofErr w:type="spellStart"/>
              <w:r w:rsidRPr="00816A99">
                <w:rPr>
                  <w:rFonts w:cs="Arial"/>
                  <w:szCs w:val="18"/>
                </w:rPr>
                <w:t>Nudm_UECM</w:t>
              </w:r>
              <w:proofErr w:type="spellEnd"/>
              <w:r w:rsidRPr="00816A99">
                <w:rPr>
                  <w:rFonts w:cs="Arial"/>
                  <w:szCs w:val="18"/>
                </w:rPr>
                <w:t xml:space="preserve"> GET operation.</w:t>
              </w:r>
            </w:ins>
          </w:p>
        </w:tc>
      </w:tr>
      <w:tr w:rsidR="00B80FE0" w:rsidRPr="000F0BA0" w14:paraId="16DB0F4A"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473FA4C9" w14:textId="77777777" w:rsidR="00B80FE0" w:rsidRPr="000F0BA0" w:rsidRDefault="00B80FE0" w:rsidP="00446588">
            <w:pPr>
              <w:pStyle w:val="TAL"/>
            </w:pPr>
            <w:proofErr w:type="spellStart"/>
            <w:r w:rsidRPr="000F0BA0">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A19C84"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E6A91"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C4B04D5"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5053625" w14:textId="77777777" w:rsidR="00B80FE0" w:rsidRPr="000F0BA0" w:rsidRDefault="00B80FE0" w:rsidP="00446588">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43FB1051" w14:textId="77777777" w:rsidR="00B80FE0" w:rsidRPr="000F0BA0" w:rsidRDefault="00B80FE0" w:rsidP="00446588">
            <w:pPr>
              <w:pStyle w:val="TAL"/>
              <w:rPr>
                <w:rFonts w:cs="Arial"/>
                <w:szCs w:val="18"/>
              </w:rPr>
            </w:pPr>
            <w:r w:rsidRPr="000F0BA0">
              <w:rPr>
                <w:rFonts w:cs="Arial"/>
                <w:szCs w:val="18"/>
              </w:rPr>
              <w:t>- true: the event has been subscribed</w:t>
            </w:r>
          </w:p>
          <w:p w14:paraId="11ADDC54" w14:textId="77777777" w:rsidR="00B80FE0" w:rsidRPr="000F0BA0" w:rsidRDefault="00B80FE0" w:rsidP="00446588">
            <w:pPr>
              <w:pStyle w:val="TAL"/>
              <w:rPr>
                <w:rFonts w:cs="Arial"/>
                <w:szCs w:val="18"/>
              </w:rPr>
            </w:pPr>
            <w:r w:rsidRPr="000F0BA0">
              <w:rPr>
                <w:rFonts w:cs="Arial"/>
                <w:szCs w:val="18"/>
              </w:rPr>
              <w:t>- false, or absence of this attribute: the event for this user is currently not subscribed</w:t>
            </w:r>
          </w:p>
          <w:p w14:paraId="55EA4161" w14:textId="77777777" w:rsidR="00B80FE0" w:rsidRPr="000F0BA0" w:rsidRDefault="00B80FE0" w:rsidP="00446588">
            <w:pPr>
              <w:pStyle w:val="TAL"/>
              <w:rPr>
                <w:rFonts w:cs="Arial"/>
                <w:szCs w:val="18"/>
              </w:rPr>
            </w:pPr>
            <w:r w:rsidRPr="000F0BA0">
              <w:rPr>
                <w:rFonts w:cs="Arial"/>
                <w:szCs w:val="18"/>
              </w:rPr>
              <w:t>(NOTE 1)</w:t>
            </w:r>
          </w:p>
        </w:tc>
      </w:tr>
      <w:tr w:rsidR="00B80FE0" w:rsidRPr="000F0BA0" w14:paraId="6B24694B"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6CE656AF" w14:textId="77777777" w:rsidR="00B80FE0" w:rsidRPr="000F0BA0" w:rsidRDefault="00B80FE0" w:rsidP="00446588">
            <w:pPr>
              <w:pStyle w:val="TAL"/>
            </w:pPr>
            <w:proofErr w:type="spellStart"/>
            <w:r w:rsidRPr="000F0BA0">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985861"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E837526"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43232EF"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4D8C5AD" w14:textId="77777777" w:rsidR="00B80FE0" w:rsidRPr="000F0BA0" w:rsidRDefault="00B80FE0" w:rsidP="00446588">
            <w:pPr>
              <w:pStyle w:val="TAL"/>
              <w:rPr>
                <w:rFonts w:cs="Arial"/>
                <w:szCs w:val="18"/>
              </w:rPr>
            </w:pPr>
            <w:r w:rsidRPr="000F0BA0">
              <w:rPr>
                <w:rFonts w:cs="Arial"/>
                <w:szCs w:val="18"/>
              </w:rPr>
              <w:t xml:space="preserve">Shall be present if </w:t>
            </w:r>
            <w:proofErr w:type="spellStart"/>
            <w:r w:rsidRPr="000F0BA0">
              <w:rPr>
                <w:rFonts w:cs="Arial"/>
                <w:szCs w:val="18"/>
              </w:rPr>
              <w:t>urrpIndicator</w:t>
            </w:r>
            <w:proofErr w:type="spellEnd"/>
            <w:r w:rsidRPr="000F0BA0">
              <w:rPr>
                <w:rFonts w:cs="Arial"/>
                <w:szCs w:val="18"/>
              </w:rPr>
              <w:t xml:space="preserve"> is true and the UDM has subscribed (e.g. on behalf of NEF) to </w:t>
            </w:r>
            <w:proofErr w:type="spellStart"/>
            <w:r w:rsidRPr="000F0BA0">
              <w:rPr>
                <w:rFonts w:cs="Arial"/>
                <w:szCs w:val="18"/>
              </w:rPr>
              <w:t>ReachabilityReport</w:t>
            </w:r>
            <w:proofErr w:type="spellEnd"/>
            <w:r w:rsidRPr="000F0BA0">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0F0BA0">
              <w:rPr>
                <w:rFonts w:cs="Arial"/>
                <w:szCs w:val="18"/>
              </w:rPr>
              <w:t>Namf_EventExposure_Subscribe</w:t>
            </w:r>
            <w:proofErr w:type="spellEnd"/>
            <w:r w:rsidRPr="000F0BA0">
              <w:rPr>
                <w:rFonts w:cs="Arial"/>
                <w:szCs w:val="18"/>
              </w:rPr>
              <w:t xml:space="preserve"> response.</w:t>
            </w:r>
            <w:r w:rsidRPr="000F0BA0">
              <w:rPr>
                <w:rFonts w:cs="Arial"/>
                <w:szCs w:val="18"/>
              </w:rPr>
              <w:br/>
              <w:t xml:space="preserve">The UDM shall make use of the </w:t>
            </w:r>
            <w:proofErr w:type="spellStart"/>
            <w:r w:rsidRPr="000F0BA0">
              <w:rPr>
                <w:rFonts w:cs="Arial"/>
                <w:szCs w:val="18"/>
              </w:rPr>
              <w:t>Nudr_DataRepository</w:t>
            </w:r>
            <w:proofErr w:type="spellEnd"/>
            <w:r w:rsidRPr="000F0BA0">
              <w:rPr>
                <w:rFonts w:cs="Arial"/>
                <w:szCs w:val="18"/>
              </w:rPr>
              <w:t xml:space="preserve"> Update service operation (see </w:t>
            </w:r>
            <w:r w:rsidRPr="000F0BA0">
              <w:t>3GPP TS 29.50</w:t>
            </w:r>
            <w:r w:rsidRPr="000F0BA0">
              <w:rPr>
                <w:rFonts w:hint="eastAsia"/>
                <w:lang w:eastAsia="zh-CN"/>
              </w:rPr>
              <w:t>4</w:t>
            </w:r>
            <w:r w:rsidRPr="000F0BA0">
              <w:rPr>
                <w:lang w:eastAsia="zh-CN"/>
              </w:rPr>
              <w:t xml:space="preserve"> [9]) to store the </w:t>
            </w:r>
            <w:proofErr w:type="spellStart"/>
            <w:r w:rsidRPr="000F0BA0">
              <w:rPr>
                <w:lang w:eastAsia="zh-CN"/>
              </w:rPr>
              <w:t>amfEeSubscription</w:t>
            </w:r>
            <w:proofErr w:type="spellEnd"/>
            <w:r w:rsidRPr="000F0BA0">
              <w:rPr>
                <w:lang w:eastAsia="zh-CN"/>
              </w:rPr>
              <w:t xml:space="preserve"> Id in the UDR.</w:t>
            </w:r>
          </w:p>
        </w:tc>
      </w:tr>
      <w:tr w:rsidR="00B80FE0" w:rsidRPr="000F0BA0" w14:paraId="7E08244C"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6EE84E37" w14:textId="77777777" w:rsidR="00B80FE0" w:rsidRPr="000F0BA0" w:rsidRDefault="00B80FE0" w:rsidP="00446588">
            <w:pPr>
              <w:pStyle w:val="TAL"/>
            </w:pPr>
            <w:proofErr w:type="spellStart"/>
            <w:r w:rsidRPr="000F0BA0">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0D8A71" w14:textId="77777777" w:rsidR="00B80FE0" w:rsidRPr="000F0BA0" w:rsidRDefault="00B80FE0" w:rsidP="00446588">
            <w:pPr>
              <w:pStyle w:val="TAL"/>
            </w:pPr>
            <w:proofErr w:type="spellStart"/>
            <w:r w:rsidRPr="000F0BA0">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F84F1A2" w14:textId="77777777" w:rsidR="00B80FE0" w:rsidRPr="000F0BA0" w:rsidRDefault="00B80FE0" w:rsidP="00446588">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A36B2DD" w14:textId="77777777" w:rsidR="00B80FE0" w:rsidRPr="000F0BA0" w:rsidRDefault="00B80FE0" w:rsidP="00446588">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F78880C" w14:textId="77777777" w:rsidR="00B80FE0" w:rsidRPr="000F0BA0" w:rsidRDefault="00B80FE0" w:rsidP="00446588">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w:t>
            </w:r>
            <w:proofErr w:type="gramStart"/>
            <w:r w:rsidRPr="000F0BA0">
              <w:rPr>
                <w:rFonts w:cs="Arial"/>
                <w:szCs w:val="18"/>
                <w:lang w:eastAsia="zh-CN"/>
              </w:rPr>
              <w:t>N26</w:t>
            </w:r>
            <w:proofErr w:type="gramEnd"/>
            <w:r w:rsidRPr="000F0BA0">
              <w:rPr>
                <w:rFonts w:cs="Arial"/>
                <w:szCs w:val="18"/>
                <w:lang w:eastAsia="zh-CN"/>
              </w:rPr>
              <w:t xml:space="preserve">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B80FE0" w:rsidRPr="000F0BA0" w14:paraId="4184BF38"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19658633" w14:textId="77777777" w:rsidR="00B80FE0" w:rsidRPr="000F0BA0" w:rsidRDefault="00B80FE0" w:rsidP="00446588">
            <w:pPr>
              <w:pStyle w:val="TAL"/>
              <w:rPr>
                <w:lang w:eastAsia="zh-CN"/>
              </w:rPr>
            </w:pPr>
            <w:proofErr w:type="spellStart"/>
            <w:r w:rsidRPr="000F0BA0">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DA1F7A" w14:textId="77777777" w:rsidR="00B80FE0" w:rsidRPr="000F0BA0" w:rsidRDefault="00B80FE0" w:rsidP="00446588">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F67A10" w14:textId="77777777" w:rsidR="00B80FE0" w:rsidRPr="000F0BA0" w:rsidRDefault="00B80FE0" w:rsidP="00446588">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2B5A37D" w14:textId="77777777" w:rsidR="00B80FE0" w:rsidRPr="000F0BA0" w:rsidRDefault="00B80FE0" w:rsidP="00446588">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D4DA690" w14:textId="77777777" w:rsidR="00B80FE0" w:rsidRPr="000F0BA0" w:rsidRDefault="00B80FE0" w:rsidP="00446588">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76FBA5F9" w14:textId="77777777" w:rsidR="00B80FE0" w:rsidRPr="000F0BA0" w:rsidRDefault="00B80FE0" w:rsidP="00446588">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 xml:space="preserve">5G SRVCC is supported by the UE and </w:t>
            </w:r>
            <w:proofErr w:type="gramStart"/>
            <w:r w:rsidRPr="000F0BA0">
              <w:rPr>
                <w:rFonts w:eastAsia="SimSun" w:cs="Arial" w:hint="eastAsia"/>
                <w:szCs w:val="18"/>
                <w:lang w:val="en-US" w:eastAsia="zh-CN"/>
              </w:rPr>
              <w:t>AMF;</w:t>
            </w:r>
            <w:proofErr w:type="gramEnd"/>
          </w:p>
          <w:p w14:paraId="2F1B331E" w14:textId="77777777" w:rsidR="00B80FE0" w:rsidRPr="000F0BA0" w:rsidRDefault="00B80FE0" w:rsidP="00446588">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B80FE0" w:rsidRPr="000F0BA0" w14:paraId="1D9D3DE7"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1CA89F76" w14:textId="77777777" w:rsidR="00B80FE0" w:rsidRPr="000F0BA0" w:rsidRDefault="00B80FE0" w:rsidP="00446588">
            <w:pPr>
              <w:pStyle w:val="TAL"/>
              <w:rPr>
                <w:lang w:eastAsia="zh-CN"/>
              </w:rPr>
            </w:pPr>
            <w:proofErr w:type="spellStart"/>
            <w:r w:rsidRPr="000F0BA0">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BFA3CB9" w14:textId="77777777" w:rsidR="00B80FE0" w:rsidRPr="000F0BA0" w:rsidRDefault="00B80FE0" w:rsidP="00446588">
            <w:pPr>
              <w:pStyle w:val="TAL"/>
              <w:rPr>
                <w:lang w:eastAsia="zh-CN"/>
              </w:rPr>
            </w:pPr>
            <w:proofErr w:type="spellStart"/>
            <w:r w:rsidRPr="000F0BA0">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9F84A4B" w14:textId="77777777" w:rsidR="00B80FE0" w:rsidRPr="000F0BA0" w:rsidRDefault="00B80FE0" w:rsidP="00446588">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46E4DA"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C67594" w14:textId="77777777" w:rsidR="00B80FE0" w:rsidRPr="000F0BA0" w:rsidRDefault="00B80FE0" w:rsidP="00446588">
            <w:pPr>
              <w:pStyle w:val="TAL"/>
              <w:rPr>
                <w:rFonts w:cs="Arial"/>
                <w:szCs w:val="18"/>
              </w:rPr>
            </w:pPr>
            <w:r w:rsidRPr="000F0BA0">
              <w:rPr>
                <w:rFonts w:cs="Arial"/>
                <w:szCs w:val="18"/>
              </w:rPr>
              <w:t>Time of Amf3GppAccessRegistration.</w:t>
            </w:r>
          </w:p>
          <w:p w14:paraId="3799AEAB" w14:textId="77777777" w:rsidR="00B80FE0" w:rsidRPr="000F0BA0" w:rsidRDefault="00B80FE0" w:rsidP="00446588">
            <w:pPr>
              <w:pStyle w:val="TAL"/>
              <w:rPr>
                <w:rFonts w:cs="Arial"/>
                <w:szCs w:val="18"/>
              </w:rPr>
            </w:pPr>
            <w:r w:rsidRPr="000F0BA0">
              <w:rPr>
                <w:rFonts w:cs="Arial"/>
                <w:szCs w:val="18"/>
              </w:rPr>
              <w:t xml:space="preserve">Shall be present when used on </w:t>
            </w:r>
            <w:proofErr w:type="spellStart"/>
            <w:r w:rsidRPr="000F0BA0">
              <w:rPr>
                <w:rFonts w:cs="Arial"/>
                <w:szCs w:val="18"/>
              </w:rPr>
              <w:t>Nudr</w:t>
            </w:r>
            <w:proofErr w:type="spellEnd"/>
            <w:r w:rsidRPr="000F0BA0">
              <w:rPr>
                <w:rFonts w:cs="Arial"/>
                <w:szCs w:val="18"/>
              </w:rPr>
              <w:t>.</w:t>
            </w:r>
          </w:p>
          <w:p w14:paraId="1DCEB25C" w14:textId="77777777" w:rsidR="00B80FE0" w:rsidRPr="000F0BA0" w:rsidRDefault="00B80FE0" w:rsidP="00446588">
            <w:pPr>
              <w:pStyle w:val="TAL"/>
              <w:rPr>
                <w:rFonts w:cs="Arial"/>
                <w:szCs w:val="18"/>
                <w:lang w:eastAsia="zh-CN"/>
              </w:rPr>
            </w:pPr>
          </w:p>
        </w:tc>
      </w:tr>
      <w:tr w:rsidR="00B80FE0" w:rsidRPr="000F0BA0" w14:paraId="572CE3DD"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345C8F86" w14:textId="77777777" w:rsidR="00B80FE0" w:rsidRPr="000F0BA0" w:rsidRDefault="00B80FE0" w:rsidP="00446588">
            <w:pPr>
              <w:pStyle w:val="TAL"/>
              <w:rPr>
                <w:lang w:eastAsia="zh-CN"/>
              </w:rPr>
            </w:pPr>
            <w:proofErr w:type="spellStart"/>
            <w:r w:rsidRPr="000F0BA0">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FAE1E4" w14:textId="77777777" w:rsidR="00B80FE0" w:rsidRPr="000F0BA0" w:rsidRDefault="00B80FE0" w:rsidP="00446588">
            <w:pPr>
              <w:pStyle w:val="TAL"/>
              <w:rPr>
                <w:lang w:eastAsia="zh-CN"/>
              </w:rPr>
            </w:pPr>
            <w:proofErr w:type="spellStart"/>
            <w:r w:rsidRPr="000F0BA0">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CB8DC57" w14:textId="77777777" w:rsidR="00B80FE0" w:rsidRPr="000F0BA0" w:rsidRDefault="00B80FE0" w:rsidP="00446588">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AE9E0C0"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9601C5C" w14:textId="77777777" w:rsidR="00B80FE0" w:rsidRPr="000F0BA0" w:rsidRDefault="00B80FE0" w:rsidP="00446588">
            <w:pPr>
              <w:pStyle w:val="TAL"/>
              <w:rPr>
                <w:rFonts w:cs="Arial"/>
                <w:szCs w:val="18"/>
                <w:lang w:eastAsia="zh-CN"/>
              </w:rPr>
            </w:pPr>
            <w:r w:rsidRPr="000F0BA0">
              <w:rPr>
                <w:rFonts w:cs="Arial"/>
                <w:szCs w:val="18"/>
                <w:lang w:eastAsia="zh-CN"/>
              </w:rPr>
              <w:t>Address of the VGMLC</w:t>
            </w:r>
          </w:p>
        </w:tc>
      </w:tr>
      <w:tr w:rsidR="00B80FE0" w:rsidRPr="000F0BA0" w14:paraId="52E99CC1"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702E8B72" w14:textId="77777777" w:rsidR="00B80FE0" w:rsidRPr="000F0BA0" w:rsidRDefault="00B80FE0" w:rsidP="00446588">
            <w:pPr>
              <w:pStyle w:val="TAL"/>
              <w:rPr>
                <w:lang w:eastAsia="zh-CN"/>
              </w:rPr>
            </w:pPr>
            <w:proofErr w:type="spellStart"/>
            <w:r w:rsidRPr="000F0BA0">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A87F69" w14:textId="77777777" w:rsidR="00B80FE0" w:rsidRPr="000F0BA0" w:rsidRDefault="00B80FE0" w:rsidP="00446588">
            <w:pPr>
              <w:pStyle w:val="TAL"/>
              <w:rPr>
                <w:lang w:eastAsia="zh-CN"/>
              </w:rPr>
            </w:pPr>
            <w:proofErr w:type="spellStart"/>
            <w:r w:rsidRPr="000F0BA0">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CC7AC" w14:textId="77777777" w:rsidR="00B80FE0" w:rsidRPr="000F0BA0" w:rsidRDefault="00B80FE0" w:rsidP="00446588">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3F4D3DF"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270E94E" w14:textId="77777777" w:rsidR="00B80FE0" w:rsidRPr="000F0BA0" w:rsidRDefault="00B80FE0" w:rsidP="00446588">
            <w:pPr>
              <w:pStyle w:val="TAL"/>
              <w:rPr>
                <w:rFonts w:cs="Arial"/>
                <w:szCs w:val="18"/>
              </w:rPr>
            </w:pPr>
            <w:r w:rsidRPr="000F0BA0">
              <w:rPr>
                <w:rFonts w:cs="Arial"/>
                <w:szCs w:val="18"/>
              </w:rPr>
              <w:t>This IE if present may contain e.g. the headers received by the UDM along with the Amf3GppAccessRegistration.</w:t>
            </w:r>
          </w:p>
          <w:p w14:paraId="60B32043" w14:textId="77777777" w:rsidR="00B80FE0" w:rsidRPr="000F0BA0" w:rsidRDefault="00B80FE0" w:rsidP="00446588">
            <w:pPr>
              <w:pStyle w:val="TAL"/>
              <w:rPr>
                <w:rFonts w:cs="Arial"/>
                <w:szCs w:val="18"/>
                <w:lang w:eastAsia="zh-CN"/>
              </w:rPr>
            </w:pPr>
            <w:r w:rsidRPr="000F0BA0">
              <w:rPr>
                <w:rFonts w:cs="Arial"/>
                <w:szCs w:val="18"/>
              </w:rPr>
              <w:t xml:space="preserve">Shall be absent on </w:t>
            </w:r>
            <w:proofErr w:type="spellStart"/>
            <w:r w:rsidRPr="000F0BA0">
              <w:rPr>
                <w:rFonts w:cs="Arial"/>
                <w:szCs w:val="18"/>
              </w:rPr>
              <w:t>Nudm</w:t>
            </w:r>
            <w:proofErr w:type="spellEnd"/>
            <w:r w:rsidRPr="000F0BA0">
              <w:rPr>
                <w:rFonts w:cs="Arial"/>
                <w:szCs w:val="18"/>
              </w:rPr>
              <w:t xml:space="preserve"> and may be present on </w:t>
            </w:r>
            <w:proofErr w:type="spellStart"/>
            <w:r w:rsidRPr="000F0BA0">
              <w:rPr>
                <w:rFonts w:cs="Arial"/>
                <w:szCs w:val="18"/>
              </w:rPr>
              <w:t>Nudr</w:t>
            </w:r>
            <w:proofErr w:type="spellEnd"/>
          </w:p>
        </w:tc>
      </w:tr>
      <w:tr w:rsidR="00B80FE0" w:rsidRPr="000F0BA0" w:rsidDel="00D87684" w14:paraId="1DFC35B8"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672F7FF6" w14:textId="77777777" w:rsidR="00B80FE0" w:rsidRPr="000F0BA0" w:rsidDel="00D87684" w:rsidRDefault="00B80FE0" w:rsidP="00446588">
            <w:pPr>
              <w:pStyle w:val="TAL"/>
            </w:pPr>
            <w:proofErr w:type="spellStart"/>
            <w:r w:rsidRPr="000F0BA0">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4CF721" w14:textId="77777777" w:rsidR="00B80FE0" w:rsidRPr="000F0BA0" w:rsidDel="00D87684" w:rsidRDefault="00B80FE0" w:rsidP="00446588">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7B18302" w14:textId="77777777" w:rsidR="00B80FE0" w:rsidRPr="000F0BA0" w:rsidDel="00D87684"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FFBAB49" w14:textId="77777777" w:rsidR="00B80FE0" w:rsidRPr="000F0BA0" w:rsidDel="00D87684" w:rsidRDefault="00B80FE0" w:rsidP="00446588">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4E6D4E7" w14:textId="77777777" w:rsidR="00B80FE0" w:rsidRPr="000F0BA0" w:rsidRDefault="00B80FE0" w:rsidP="00446588">
            <w:pPr>
              <w:pStyle w:val="TAL"/>
              <w:rPr>
                <w:rFonts w:cs="Arial"/>
                <w:szCs w:val="18"/>
              </w:rPr>
            </w:pPr>
            <w:r w:rsidRPr="000F0BA0">
              <w:rPr>
                <w:rFonts w:cs="Arial"/>
                <w:szCs w:val="18"/>
              </w:rPr>
              <w:t xml:space="preserve">This IE shall be absent on </w:t>
            </w:r>
            <w:proofErr w:type="spellStart"/>
            <w:r w:rsidRPr="000F0BA0">
              <w:rPr>
                <w:rFonts w:cs="Arial"/>
                <w:szCs w:val="18"/>
              </w:rPr>
              <w:t>Nudr</w:t>
            </w:r>
            <w:proofErr w:type="spellEnd"/>
            <w:r w:rsidRPr="000F0BA0">
              <w:rPr>
                <w:rFonts w:cs="Arial"/>
                <w:szCs w:val="18"/>
              </w:rPr>
              <w:t xml:space="preserve"> and may be present on </w:t>
            </w:r>
            <w:proofErr w:type="spellStart"/>
            <w:r w:rsidRPr="000F0BA0">
              <w:rPr>
                <w:rFonts w:cs="Arial"/>
                <w:szCs w:val="18"/>
              </w:rPr>
              <w:t>Nudm</w:t>
            </w:r>
            <w:proofErr w:type="spellEnd"/>
            <w:r w:rsidRPr="000F0BA0">
              <w:rPr>
                <w:rFonts w:cs="Arial"/>
                <w:szCs w:val="18"/>
              </w:rPr>
              <w:t>. This indication is used by UDM to restore any possible ongoing subscription lost, as specified in clause 5.3.2.2.2.</w:t>
            </w:r>
          </w:p>
          <w:p w14:paraId="06828367" w14:textId="77777777" w:rsidR="00B80FE0" w:rsidRPr="000F0BA0" w:rsidRDefault="00B80FE0" w:rsidP="00446588">
            <w:pPr>
              <w:pStyle w:val="TAL"/>
              <w:rPr>
                <w:rFonts w:cs="Arial"/>
                <w:szCs w:val="18"/>
              </w:rPr>
            </w:pPr>
          </w:p>
          <w:p w14:paraId="57F7C5F5" w14:textId="77777777" w:rsidR="00B80FE0" w:rsidRPr="000F0BA0" w:rsidRDefault="00B80FE0" w:rsidP="00446588">
            <w:pPr>
              <w:pStyle w:val="TAL"/>
              <w:rPr>
                <w:rFonts w:cs="Arial"/>
                <w:szCs w:val="18"/>
              </w:rPr>
            </w:pPr>
            <w:r w:rsidRPr="000F0BA0">
              <w:rPr>
                <w:rFonts w:cs="Arial"/>
                <w:szCs w:val="18"/>
              </w:rPr>
              <w:t>When present, this IE shall indicate whether AMF does not have event exposure subscriptions in UE Context:</w:t>
            </w:r>
          </w:p>
          <w:p w14:paraId="5772230A" w14:textId="77777777" w:rsidR="00B80FE0" w:rsidRPr="000F0BA0" w:rsidRDefault="00B80FE0" w:rsidP="00446588">
            <w:pPr>
              <w:pStyle w:val="TAL"/>
              <w:rPr>
                <w:rFonts w:cs="Arial"/>
                <w:szCs w:val="18"/>
              </w:rPr>
            </w:pPr>
            <w:r w:rsidRPr="000F0BA0">
              <w:rPr>
                <w:rFonts w:cs="Arial"/>
                <w:szCs w:val="18"/>
              </w:rPr>
              <w:t>- true: No Event Exposure subscription existing in UE Context in AMF.</w:t>
            </w:r>
          </w:p>
          <w:p w14:paraId="50B72B12" w14:textId="77777777" w:rsidR="00B80FE0" w:rsidRPr="000F0BA0" w:rsidDel="00D87684" w:rsidRDefault="00B80FE0" w:rsidP="00446588">
            <w:pPr>
              <w:pStyle w:val="TAL"/>
              <w:rPr>
                <w:rFonts w:cs="Arial"/>
                <w:szCs w:val="18"/>
              </w:rPr>
            </w:pPr>
            <w:r w:rsidRPr="000F0BA0">
              <w:rPr>
                <w:rFonts w:cs="Arial"/>
                <w:szCs w:val="18"/>
              </w:rPr>
              <w:t>- false: Event Exposure subscription(s) exist in UE Context in AMF.</w:t>
            </w:r>
          </w:p>
        </w:tc>
      </w:tr>
      <w:tr w:rsidR="00B80FE0" w:rsidRPr="000F0BA0" w:rsidDel="00D87684" w14:paraId="2E93113E"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6FA5A810" w14:textId="77777777" w:rsidR="00B80FE0" w:rsidRPr="000F0BA0" w:rsidRDefault="00B80FE0" w:rsidP="00446588">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12D4DF2" w14:textId="77777777" w:rsidR="00B80FE0" w:rsidRPr="000F0BA0" w:rsidRDefault="00B80FE0" w:rsidP="00446588">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214188E"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7FEB8AE"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FFD4C9" w14:textId="77777777" w:rsidR="00B80FE0" w:rsidRPr="000F0BA0" w:rsidRDefault="00B80FE0" w:rsidP="00446588">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B80FE0" w:rsidRPr="000F0BA0" w:rsidDel="00D87684" w14:paraId="1764F55A"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5B09326A" w14:textId="77777777" w:rsidR="00B80FE0" w:rsidRPr="000F0BA0" w:rsidRDefault="00B80FE0" w:rsidP="00446588">
            <w:pPr>
              <w:pStyle w:val="TAL"/>
            </w:pPr>
            <w:proofErr w:type="spellStart"/>
            <w:r w:rsidRPr="000F0BA0">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E003DF" w14:textId="77777777" w:rsidR="00B80FE0" w:rsidRPr="000F0BA0" w:rsidRDefault="00B80FE0" w:rsidP="00446588">
            <w:pPr>
              <w:pStyle w:val="TAL"/>
              <w:rPr>
                <w:lang w:val="en-US" w:eastAsia="zh-CN"/>
              </w:rPr>
            </w:pPr>
            <w:proofErr w:type="spellStart"/>
            <w:r w:rsidRPr="000F0BA0">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4F01430D"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E7616A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350B33B" w14:textId="77777777" w:rsidR="00B80FE0" w:rsidRPr="000F0BA0" w:rsidRDefault="00B80FE0" w:rsidP="00446588">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19F8A3E5" w14:textId="77777777" w:rsidR="00B80FE0" w:rsidRPr="000F0BA0" w:rsidRDefault="00B80FE0" w:rsidP="00446588">
            <w:pPr>
              <w:pStyle w:val="TAL"/>
              <w:rPr>
                <w:rFonts w:cs="Arial"/>
                <w:szCs w:val="18"/>
              </w:rPr>
            </w:pPr>
          </w:p>
          <w:p w14:paraId="72B44A47" w14:textId="77777777" w:rsidR="00B80FE0" w:rsidRPr="000F0BA0" w:rsidRDefault="00B80FE0" w:rsidP="00446588">
            <w:pPr>
              <w:pStyle w:val="TAL"/>
              <w:rPr>
                <w:rFonts w:cs="Arial"/>
                <w:szCs w:val="18"/>
              </w:rPr>
            </w:pPr>
            <w:r w:rsidRPr="000F0BA0">
              <w:rPr>
                <w:rFonts w:cs="Arial"/>
                <w:szCs w:val="18"/>
              </w:rPr>
              <w:t xml:space="preserve">When the UE is not reachable (and based on operator policy when the UE reachability is unknown), the UDM shall keep the </w:t>
            </w:r>
            <w:proofErr w:type="spellStart"/>
            <w:r w:rsidRPr="000F0BA0">
              <w:rPr>
                <w:rFonts w:cs="Arial"/>
                <w:szCs w:val="18"/>
              </w:rPr>
              <w:t>urrpIndicator</w:t>
            </w:r>
            <w:proofErr w:type="spellEnd"/>
            <w:r w:rsidRPr="000F0BA0">
              <w:rPr>
                <w:rFonts w:cs="Arial"/>
                <w:szCs w:val="18"/>
              </w:rPr>
              <w:t xml:space="preserve"> and </w:t>
            </w:r>
            <w:proofErr w:type="spellStart"/>
            <w:r w:rsidRPr="000F0BA0">
              <w:rPr>
                <w:rFonts w:cs="Arial"/>
                <w:szCs w:val="18"/>
              </w:rPr>
              <w:t>amfEeSubscriptionId</w:t>
            </w:r>
            <w:proofErr w:type="spellEnd"/>
            <w:r w:rsidRPr="000F0BA0">
              <w:rPr>
                <w:rFonts w:cs="Arial"/>
                <w:szCs w:val="18"/>
              </w:rPr>
              <w:t xml:space="preserve"> attributes and not generate Reachability Report for the UE.</w:t>
            </w:r>
          </w:p>
          <w:p w14:paraId="09926794" w14:textId="77777777" w:rsidR="00B80FE0" w:rsidRPr="000F0BA0" w:rsidRDefault="00B80FE0" w:rsidP="00446588">
            <w:pPr>
              <w:pStyle w:val="TAL"/>
              <w:rPr>
                <w:rFonts w:cs="Arial"/>
                <w:szCs w:val="18"/>
              </w:rPr>
            </w:pPr>
          </w:p>
          <w:p w14:paraId="509C4DE4" w14:textId="77777777" w:rsidR="00B80FE0" w:rsidRPr="000F0BA0" w:rsidRDefault="00B80FE0" w:rsidP="00446588">
            <w:pPr>
              <w:pStyle w:val="TAL"/>
              <w:rPr>
                <w:rFonts w:cs="Arial"/>
                <w:szCs w:val="18"/>
              </w:rPr>
            </w:pPr>
            <w:r w:rsidRPr="000F0BA0">
              <w:rPr>
                <w:rFonts w:cs="Arial"/>
                <w:szCs w:val="18"/>
              </w:rPr>
              <w:t>Absence of this IE shall be interpreted as "REACHABLE".</w:t>
            </w:r>
          </w:p>
        </w:tc>
      </w:tr>
      <w:tr w:rsidR="00B80FE0" w:rsidRPr="000F0BA0" w:rsidDel="00D87684" w14:paraId="263A9EEC"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17254927" w14:textId="77777777" w:rsidR="00B80FE0" w:rsidRPr="000F0BA0" w:rsidRDefault="00B80FE0" w:rsidP="00446588">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C740D47" w14:textId="77777777" w:rsidR="00B80FE0" w:rsidRPr="000F0BA0" w:rsidRDefault="00B80FE0" w:rsidP="00446588">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B2E016E"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EF9D259"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1075DB3" w14:textId="77777777" w:rsidR="00B80FE0" w:rsidRPr="000F0BA0" w:rsidRDefault="00B80FE0" w:rsidP="00446588">
            <w:pPr>
              <w:pStyle w:val="TAL"/>
              <w:rPr>
                <w:lang w:eastAsia="fr-FR"/>
              </w:rPr>
            </w:pPr>
            <w:r w:rsidRPr="000F0BA0">
              <w:rPr>
                <w:lang w:eastAsia="fr-FR"/>
              </w:rPr>
              <w:t xml:space="preserve">This IE is only applicable to </w:t>
            </w:r>
            <w:proofErr w:type="spellStart"/>
            <w:r w:rsidRPr="000F0BA0">
              <w:rPr>
                <w:lang w:eastAsia="fr-FR"/>
              </w:rPr>
              <w:t>Nudr</w:t>
            </w:r>
            <w:proofErr w:type="spellEnd"/>
            <w:r w:rsidRPr="000F0BA0">
              <w:rPr>
                <w:lang w:eastAsia="fr-FR"/>
              </w:rPr>
              <w:t xml:space="preserve"> interface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p w14:paraId="32A26CCD" w14:textId="77777777" w:rsidR="00B80FE0" w:rsidRPr="000F0BA0" w:rsidRDefault="00B80FE0" w:rsidP="00446588">
            <w:pPr>
              <w:pStyle w:val="TAL"/>
              <w:rPr>
                <w:rFonts w:cs="Arial"/>
                <w:szCs w:val="18"/>
              </w:rPr>
            </w:pPr>
          </w:p>
          <w:p w14:paraId="1C34C6F9" w14:textId="77777777" w:rsidR="00B80FE0" w:rsidRPr="000F0BA0" w:rsidRDefault="00B80FE0" w:rsidP="00446588">
            <w:pPr>
              <w:pStyle w:val="TAL"/>
            </w:pPr>
            <w:r w:rsidRPr="000F0BA0">
              <w:t xml:space="preserve">This attribute may be included in notifications sent by the UDR to the UDM if </w:t>
            </w:r>
            <w:proofErr w:type="spellStart"/>
            <w:r w:rsidRPr="000F0BA0">
              <w:t>purgeFlag</w:t>
            </w:r>
            <w:proofErr w:type="spellEnd"/>
            <w:r w:rsidRPr="000F0BA0">
              <w:t xml:space="preserve"> is also set to true in the same notification.</w:t>
            </w:r>
          </w:p>
          <w:p w14:paraId="2FC1F169" w14:textId="77777777" w:rsidR="00B80FE0" w:rsidRPr="000F0BA0" w:rsidRDefault="00B80FE0" w:rsidP="00446588">
            <w:pPr>
              <w:pStyle w:val="TAL"/>
              <w:rPr>
                <w:rFonts w:cs="Arial"/>
                <w:szCs w:val="18"/>
              </w:rPr>
            </w:pPr>
          </w:p>
          <w:p w14:paraId="3E571067" w14:textId="77777777" w:rsidR="00B80FE0" w:rsidRPr="000F0BA0" w:rsidRDefault="00B80FE0" w:rsidP="00446588">
            <w:pPr>
              <w:pStyle w:val="TAL"/>
            </w:pPr>
            <w:r w:rsidRPr="000F0BA0">
              <w:t xml:space="preserve">When </w:t>
            </w:r>
            <w:proofErr w:type="spellStart"/>
            <w:r w:rsidRPr="000F0BA0">
              <w:t>Nudr</w:t>
            </w:r>
            <w:proofErr w:type="spellEnd"/>
            <w:r w:rsidRPr="000F0BA0">
              <w:t xml:space="preserve"> Data Change Notification is received including this attribute and the </w:t>
            </w:r>
            <w:proofErr w:type="spellStart"/>
            <w:r w:rsidRPr="000F0BA0">
              <w:t>purgeFlag</w:t>
            </w:r>
            <w:proofErr w:type="spellEnd"/>
            <w:r w:rsidRPr="000F0BA0">
              <w:t>,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 xml:space="preserve">"REREGISTRATION_REQUIRED" as </w:t>
            </w:r>
            <w:proofErr w:type="spellStart"/>
            <w:r w:rsidRPr="000F0BA0">
              <w:t>DeregistrationReason</w:t>
            </w:r>
            <w:proofErr w:type="spellEnd"/>
            <w:r w:rsidRPr="000F0BA0">
              <w:t xml:space="preserve"> towards AMF.</w:t>
            </w:r>
          </w:p>
          <w:p w14:paraId="2D1D0F4B" w14:textId="77777777" w:rsidR="00B80FE0" w:rsidRPr="000F0BA0" w:rsidRDefault="00B80FE0" w:rsidP="00446588">
            <w:pPr>
              <w:pStyle w:val="TAL"/>
            </w:pPr>
          </w:p>
          <w:p w14:paraId="4EE07BD9" w14:textId="77777777" w:rsidR="00B80FE0" w:rsidRPr="000F0BA0" w:rsidRDefault="00B80FE0" w:rsidP="00446588">
            <w:pPr>
              <w:pStyle w:val="TAL"/>
            </w:pPr>
            <w:r w:rsidRPr="000F0BA0">
              <w:br/>
              <w:t xml:space="preserve">This attribute shall not be included and set to true if the </w:t>
            </w:r>
            <w:proofErr w:type="spellStart"/>
            <w:r w:rsidRPr="000F0BA0">
              <w:t>adminDeregSubWithdrawn</w:t>
            </w:r>
            <w:proofErr w:type="spellEnd"/>
            <w:r w:rsidRPr="000F0BA0">
              <w:t xml:space="preserve"> attribute is present and set to true.</w:t>
            </w:r>
          </w:p>
          <w:p w14:paraId="14FC183D" w14:textId="77777777" w:rsidR="00B80FE0" w:rsidRPr="000F0BA0" w:rsidRDefault="00B80FE0" w:rsidP="00446588">
            <w:pPr>
              <w:pStyle w:val="TAL"/>
              <w:rPr>
                <w:rFonts w:cs="Arial"/>
                <w:szCs w:val="18"/>
              </w:rPr>
            </w:pPr>
            <w:r w:rsidRPr="000F0BA0">
              <w:t>Absence of this IE shall be interpreted as false.</w:t>
            </w:r>
          </w:p>
        </w:tc>
      </w:tr>
      <w:tr w:rsidR="00B80FE0" w:rsidRPr="000F0BA0" w:rsidDel="00D87684" w14:paraId="3D6554E9"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31EF9781" w14:textId="77777777" w:rsidR="00B80FE0" w:rsidRPr="000F0BA0" w:rsidRDefault="00B80FE0" w:rsidP="00446588">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F940C8D"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DB24B25"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BF9C70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855F3E5" w14:textId="77777777" w:rsidR="00B80FE0" w:rsidRPr="000F0BA0" w:rsidRDefault="00B80FE0" w:rsidP="00446588">
            <w:pPr>
              <w:pStyle w:val="TAL"/>
              <w:rPr>
                <w:lang w:eastAsia="fr-FR"/>
              </w:rPr>
            </w:pPr>
            <w:r w:rsidRPr="000F0BA0">
              <w:rPr>
                <w:lang w:eastAsia="fr-FR"/>
              </w:rPr>
              <w:t xml:space="preserve">This IE is only applicable to </w:t>
            </w:r>
            <w:proofErr w:type="spellStart"/>
            <w:r w:rsidRPr="000F0BA0">
              <w:rPr>
                <w:lang w:eastAsia="fr-FR"/>
              </w:rPr>
              <w:t>Nudr</w:t>
            </w:r>
            <w:proofErr w:type="spellEnd"/>
            <w:r w:rsidRPr="000F0BA0">
              <w:rPr>
                <w:lang w:eastAsia="fr-FR"/>
              </w:rPr>
              <w:t xml:space="preserve"> interface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p w14:paraId="147A7E8C" w14:textId="77777777" w:rsidR="00B80FE0" w:rsidRPr="000F0BA0" w:rsidRDefault="00B80FE0" w:rsidP="00446588">
            <w:pPr>
              <w:pStyle w:val="TAL"/>
              <w:rPr>
                <w:rFonts w:cs="Arial"/>
                <w:szCs w:val="18"/>
              </w:rPr>
            </w:pPr>
          </w:p>
          <w:p w14:paraId="3A557922" w14:textId="77777777" w:rsidR="00B80FE0" w:rsidRPr="000F0BA0" w:rsidRDefault="00B80FE0" w:rsidP="00446588">
            <w:pPr>
              <w:pStyle w:val="TAL"/>
            </w:pPr>
            <w:r w:rsidRPr="000F0BA0">
              <w:t xml:space="preserve">This attribute may be included in notifications sent by the UDR to the UDM if the </w:t>
            </w:r>
            <w:proofErr w:type="spellStart"/>
            <w:r w:rsidRPr="000F0BA0">
              <w:t>purgeFlag</w:t>
            </w:r>
            <w:proofErr w:type="spellEnd"/>
            <w:r w:rsidRPr="000F0BA0">
              <w:t xml:space="preserve"> is also set to true in the same notification.</w:t>
            </w:r>
          </w:p>
          <w:p w14:paraId="7C14D0A2" w14:textId="77777777" w:rsidR="00B80FE0" w:rsidRPr="000F0BA0" w:rsidRDefault="00B80FE0" w:rsidP="00446588">
            <w:pPr>
              <w:pStyle w:val="TAL"/>
              <w:rPr>
                <w:rFonts w:cs="Arial"/>
                <w:szCs w:val="18"/>
              </w:rPr>
            </w:pPr>
          </w:p>
          <w:p w14:paraId="4594DB66" w14:textId="77777777" w:rsidR="00B80FE0" w:rsidRPr="000F0BA0" w:rsidRDefault="00B80FE0" w:rsidP="00446588">
            <w:pPr>
              <w:pStyle w:val="TAL"/>
            </w:pPr>
            <w:r w:rsidRPr="000F0BA0">
              <w:t xml:space="preserve">When </w:t>
            </w:r>
            <w:proofErr w:type="spellStart"/>
            <w:r w:rsidRPr="000F0BA0">
              <w:t>Nudr</w:t>
            </w:r>
            <w:proofErr w:type="spellEnd"/>
            <w:r w:rsidRPr="000F0BA0">
              <w:t xml:space="preserve"> Data Change Notification is </w:t>
            </w:r>
            <w:proofErr w:type="spellStart"/>
            <w:r w:rsidRPr="000F0BA0">
              <w:t>recevied</w:t>
            </w:r>
            <w:proofErr w:type="spellEnd"/>
            <w:r w:rsidRPr="000F0BA0">
              <w:t xml:space="preserve"> including this attribute and the </w:t>
            </w:r>
            <w:proofErr w:type="spellStart"/>
            <w:r w:rsidRPr="000F0BA0">
              <w:t>purgeFlag</w:t>
            </w:r>
            <w:proofErr w:type="spellEnd"/>
            <w:r w:rsidRPr="000F0BA0">
              <w:t>,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 xml:space="preserve">"SUBSCRIPTION_WITHDRAWN" as </w:t>
            </w:r>
            <w:proofErr w:type="spellStart"/>
            <w:r w:rsidRPr="000F0BA0">
              <w:t>DeregistrationReason</w:t>
            </w:r>
            <w:proofErr w:type="spellEnd"/>
            <w:r w:rsidRPr="000F0BA0">
              <w:t xml:space="preserve"> towards AMF.</w:t>
            </w:r>
          </w:p>
          <w:p w14:paraId="7AB1BE54" w14:textId="77777777" w:rsidR="00B80FE0" w:rsidRPr="000F0BA0" w:rsidRDefault="00B80FE0" w:rsidP="00446588">
            <w:pPr>
              <w:pStyle w:val="TAL"/>
              <w:rPr>
                <w:lang w:eastAsia="fr-FR"/>
              </w:rPr>
            </w:pPr>
          </w:p>
          <w:p w14:paraId="0FDF9A66" w14:textId="77777777" w:rsidR="00B80FE0" w:rsidRPr="000F0BA0" w:rsidRDefault="00B80FE0" w:rsidP="00446588">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1032F487" w14:textId="77777777" w:rsidR="00B80FE0" w:rsidRPr="000F0BA0" w:rsidRDefault="00B80FE0" w:rsidP="00446588">
            <w:pPr>
              <w:pStyle w:val="TAL"/>
              <w:rPr>
                <w:noProof/>
              </w:rPr>
            </w:pPr>
          </w:p>
          <w:p w14:paraId="0DDB9EBC" w14:textId="77777777" w:rsidR="00B80FE0" w:rsidRPr="000F0BA0" w:rsidRDefault="00B80FE0" w:rsidP="00446588">
            <w:pPr>
              <w:pStyle w:val="TAL"/>
              <w:rPr>
                <w:lang w:eastAsia="fr-FR"/>
              </w:rPr>
            </w:pPr>
            <w:r w:rsidRPr="000F0BA0">
              <w:t>Absence of this IE shall be interpreted as false.</w:t>
            </w:r>
          </w:p>
        </w:tc>
      </w:tr>
      <w:tr w:rsidR="00B80FE0" w:rsidRPr="000F0BA0" w:rsidDel="00D87684" w14:paraId="1CF1A7FD" w14:textId="77777777" w:rsidTr="00816A99">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7377347A" w14:textId="77777777" w:rsidR="00B80FE0" w:rsidRPr="000F0BA0" w:rsidRDefault="00B80FE0" w:rsidP="00446588">
            <w:pPr>
              <w:pStyle w:val="TAL"/>
              <w:rPr>
                <w:noProof/>
              </w:rPr>
            </w:pPr>
            <w:proofErr w:type="spellStart"/>
            <w:r w:rsidRPr="000F0BA0">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3F251140" w14:textId="77777777" w:rsidR="00B80FE0" w:rsidRPr="000F0BA0" w:rsidRDefault="00B80FE0" w:rsidP="00446588">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C139181" w14:textId="77777777" w:rsidR="00B80FE0" w:rsidRPr="000F0BA0" w:rsidRDefault="00B80FE0" w:rsidP="00446588">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5C1BFC1" w14:textId="77777777" w:rsidR="00B80FE0" w:rsidRPr="000F0BA0" w:rsidRDefault="00B80FE0" w:rsidP="00446588">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4E62A4D" w14:textId="77777777" w:rsidR="00B80FE0" w:rsidRPr="000F0BA0" w:rsidRDefault="00B80FE0" w:rsidP="00446588">
            <w:pPr>
              <w:pStyle w:val="TAL"/>
              <w:rPr>
                <w:lang w:eastAsia="fr-FR"/>
              </w:rPr>
            </w:pPr>
            <w:r w:rsidRPr="000F0BA0">
              <w:rPr>
                <w:rFonts w:cs="Arial"/>
                <w:szCs w:val="18"/>
              </w:rPr>
              <w:t>If present, it contains the URI where notifications about UDR-initiated data restoration shall be sent by UDM.</w:t>
            </w:r>
          </w:p>
        </w:tc>
      </w:tr>
      <w:tr w:rsidR="00B80FE0" w:rsidRPr="000F0BA0" w:rsidDel="00D87684" w14:paraId="332D5E2F"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7DC64A7B" w14:textId="77777777" w:rsidR="00B80FE0" w:rsidRPr="000F0BA0" w:rsidRDefault="00B80FE0" w:rsidP="00446588">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B244C04" w14:textId="77777777" w:rsidR="00B80FE0" w:rsidRPr="000F0BA0" w:rsidRDefault="00B80FE0" w:rsidP="00446588">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7A850EB1"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D9182F3" w14:textId="77777777" w:rsidR="00B80FE0" w:rsidRPr="000F0BA0" w:rsidRDefault="00B80FE0" w:rsidP="00446588">
            <w:pPr>
              <w:pStyle w:val="TAL"/>
              <w:rPr>
                <w:lang w:val="en-US" w:eastAsia="zh-CN"/>
              </w:rPr>
            </w:pPr>
            <w:proofErr w:type="gramStart"/>
            <w:r w:rsidRPr="000F0BA0">
              <w:rPr>
                <w:lang w:val="en-US" w:eastAsia="zh-CN"/>
              </w:rPr>
              <w:t>1..N</w:t>
            </w:r>
            <w:proofErr w:type="gramEnd"/>
          </w:p>
        </w:tc>
        <w:tc>
          <w:tcPr>
            <w:tcW w:w="4252" w:type="dxa"/>
            <w:tcBorders>
              <w:top w:val="single" w:sz="4" w:space="0" w:color="auto"/>
              <w:left w:val="single" w:sz="4" w:space="0" w:color="auto"/>
              <w:bottom w:val="single" w:sz="4" w:space="0" w:color="auto"/>
              <w:right w:val="single" w:sz="4" w:space="0" w:color="auto"/>
            </w:tcBorders>
          </w:tcPr>
          <w:p w14:paraId="32599EC9" w14:textId="77777777" w:rsidR="00B80FE0" w:rsidRPr="000F0BA0" w:rsidRDefault="00B80FE0" w:rsidP="00446588">
            <w:pPr>
              <w:pStyle w:val="TAL"/>
              <w:rPr>
                <w:lang w:eastAsia="fr-FR"/>
              </w:rPr>
            </w:pPr>
            <w:r w:rsidRPr="000F0BA0">
              <w:rPr>
                <w:lang w:eastAsia="fr-FR"/>
              </w:rPr>
              <w:t>May be present in registration response messages.</w:t>
            </w:r>
            <w:r w:rsidRPr="000F0BA0">
              <w:rPr>
                <w:lang w:eastAsia="fr-FR"/>
              </w:rPr>
              <w:br/>
              <w:t xml:space="preserve">The AMF may decide to re-register at the UDM when receiving a data restoration notification containing a matching </w:t>
            </w:r>
            <w:proofErr w:type="spellStart"/>
            <w:r w:rsidRPr="000F0BA0">
              <w:rPr>
                <w:lang w:eastAsia="fr-FR"/>
              </w:rPr>
              <w:t>resetId</w:t>
            </w:r>
            <w:proofErr w:type="spellEnd"/>
            <w:r w:rsidRPr="000F0BA0">
              <w:rPr>
                <w:lang w:eastAsia="fr-FR"/>
              </w:rPr>
              <w:t>.</w:t>
            </w:r>
          </w:p>
        </w:tc>
      </w:tr>
      <w:tr w:rsidR="00B80FE0" w:rsidRPr="000F0BA0" w:rsidDel="00D87684" w14:paraId="0D5215D3"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6E8310C1" w14:textId="77777777" w:rsidR="00B80FE0" w:rsidRPr="000F0BA0" w:rsidRDefault="00B80FE0" w:rsidP="00446588">
            <w:pPr>
              <w:pStyle w:val="TAL"/>
              <w:rPr>
                <w:noProof/>
              </w:rPr>
            </w:pPr>
            <w:proofErr w:type="spellStart"/>
            <w:r w:rsidRPr="000F0BA0">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26BA98" w14:textId="77777777" w:rsidR="00B80FE0" w:rsidRPr="000F0BA0" w:rsidRDefault="00B80FE0" w:rsidP="00446588">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D12413" w14:textId="77777777" w:rsidR="00B80FE0" w:rsidRPr="000F0BA0" w:rsidRDefault="00B80FE0" w:rsidP="00446588">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61B1FC" w14:textId="77777777" w:rsidR="00B80FE0" w:rsidRPr="000F0BA0" w:rsidRDefault="00B80FE0" w:rsidP="00446588">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9F5FC84" w14:textId="77777777" w:rsidR="00B80FE0" w:rsidRPr="000F0BA0" w:rsidRDefault="00B80FE0" w:rsidP="00446588">
            <w:pPr>
              <w:pStyle w:val="TAL"/>
              <w:rPr>
                <w:rFonts w:cs="Arial"/>
                <w:szCs w:val="18"/>
              </w:rPr>
            </w:pPr>
            <w:r w:rsidRPr="000F0BA0">
              <w:rPr>
                <w:rFonts w:cs="Arial"/>
                <w:szCs w:val="18"/>
              </w:rPr>
              <w:t>Disaster Roaming Indicator (see 3GPP TS 23.502 [3]).</w:t>
            </w:r>
          </w:p>
          <w:p w14:paraId="4CE54A57" w14:textId="77777777" w:rsidR="00B80FE0" w:rsidRPr="000F0BA0" w:rsidRDefault="00B80FE0" w:rsidP="00446588">
            <w:pPr>
              <w:pStyle w:val="TAL"/>
              <w:rPr>
                <w:rFonts w:cs="Arial"/>
                <w:szCs w:val="18"/>
              </w:rPr>
            </w:pPr>
            <w:r w:rsidRPr="000F0BA0">
              <w:rPr>
                <w:rFonts w:cs="Arial"/>
                <w:szCs w:val="18"/>
              </w:rPr>
              <w:t>When present, this IE shall be set as follows:</w:t>
            </w:r>
          </w:p>
          <w:p w14:paraId="1361C526" w14:textId="77777777" w:rsidR="00B80FE0" w:rsidRPr="000F0BA0" w:rsidRDefault="00B80FE0" w:rsidP="00446588">
            <w:pPr>
              <w:pStyle w:val="TAL"/>
              <w:ind w:left="284"/>
            </w:pPr>
            <w:r w:rsidRPr="000F0BA0">
              <w:rPr>
                <w:lang w:eastAsia="zh-CN"/>
              </w:rPr>
              <w:t>-</w:t>
            </w:r>
            <w:r w:rsidRPr="000F0BA0">
              <w:tab/>
            </w:r>
            <w:r w:rsidRPr="000F0BA0">
              <w:rPr>
                <w:lang w:eastAsia="zh-CN"/>
              </w:rPr>
              <w:t xml:space="preserve">true: </w:t>
            </w:r>
            <w:r w:rsidRPr="000F0BA0">
              <w:t xml:space="preserve">Disaster Roaming service is </w:t>
            </w:r>
            <w:proofErr w:type="gramStart"/>
            <w:r w:rsidRPr="000F0BA0">
              <w:t>applied</w:t>
            </w:r>
            <w:r w:rsidRPr="000F0BA0">
              <w:rPr>
                <w:lang w:eastAsia="zh-CN"/>
              </w:rPr>
              <w:t>;</w:t>
            </w:r>
            <w:proofErr w:type="gramEnd"/>
          </w:p>
          <w:p w14:paraId="28D4F89B" w14:textId="77777777" w:rsidR="00B80FE0" w:rsidRPr="000F0BA0" w:rsidRDefault="00B80FE0" w:rsidP="00446588">
            <w:pPr>
              <w:pStyle w:val="TAL"/>
              <w:ind w:left="284"/>
              <w:rPr>
                <w:lang w:eastAsia="fr-FR"/>
              </w:rPr>
            </w:pPr>
            <w:r w:rsidRPr="000F0BA0">
              <w:rPr>
                <w:lang w:eastAsia="zh-CN"/>
              </w:rPr>
              <w:t>-</w:t>
            </w:r>
            <w:r w:rsidRPr="000F0BA0">
              <w:rPr>
                <w:lang w:eastAsia="zh-CN"/>
              </w:rPr>
              <w:tab/>
              <w:t>false (default): Disaster Roaming service is not applied.</w:t>
            </w:r>
          </w:p>
        </w:tc>
      </w:tr>
      <w:tr w:rsidR="00B80FE0" w:rsidRPr="000F0BA0" w:rsidDel="00D87684" w14:paraId="3CC8A486"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211BE605" w14:textId="77777777" w:rsidR="00B80FE0" w:rsidRPr="000F0BA0" w:rsidRDefault="00B80FE0" w:rsidP="00446588">
            <w:pPr>
              <w:pStyle w:val="TAL"/>
            </w:pPr>
            <w:proofErr w:type="spellStart"/>
            <w:r w:rsidRPr="000F0BA0">
              <w:rPr>
                <w:rFonts w:hint="eastAsia"/>
                <w:lang w:val="en-US" w:eastAsia="zh-CN"/>
              </w:rPr>
              <w:t>ue</w:t>
            </w:r>
            <w:r w:rsidRPr="000F0BA0">
              <w:rPr>
                <w:lang w:val="en-US" w:eastAsia="zh-CN"/>
              </w:rPr>
              <w:t>MINT</w:t>
            </w:r>
            <w:r w:rsidRPr="000F0BA0">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54014B" w14:textId="77777777" w:rsidR="00B80FE0" w:rsidRPr="000F0BA0" w:rsidRDefault="00B80FE0" w:rsidP="00446588">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C26BEC" w14:textId="77777777" w:rsidR="00B80FE0" w:rsidRPr="000F0BA0" w:rsidRDefault="00B80FE0" w:rsidP="00446588">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B2EFC4" w14:textId="77777777" w:rsidR="00B80FE0" w:rsidRPr="000F0BA0" w:rsidRDefault="00B80FE0" w:rsidP="00446588">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A4DA10" w14:textId="77777777" w:rsidR="00B80FE0" w:rsidRPr="000F0BA0" w:rsidRDefault="00B80FE0" w:rsidP="00446588">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2E4E89EE" w14:textId="77777777" w:rsidR="00B80FE0" w:rsidRPr="000F0BA0" w:rsidRDefault="00B80FE0" w:rsidP="00446588">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w:t>
            </w:r>
            <w:proofErr w:type="gramStart"/>
            <w:r w:rsidRPr="000F0BA0">
              <w:rPr>
                <w:rFonts w:eastAsia="SimSun" w:cs="Arial" w:hint="eastAsia"/>
                <w:szCs w:val="18"/>
                <w:lang w:val="en-US" w:eastAsia="zh-CN"/>
              </w:rPr>
              <w:t>UE;</w:t>
            </w:r>
            <w:proofErr w:type="gramEnd"/>
          </w:p>
          <w:p w14:paraId="160E470E" w14:textId="77777777" w:rsidR="00B80FE0" w:rsidRPr="000F0BA0" w:rsidRDefault="00B80FE0" w:rsidP="00446588">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B80FE0" w:rsidRPr="000F0BA0" w:rsidDel="00D87684" w14:paraId="10B766D4"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785C8A9C" w14:textId="77777777" w:rsidR="00B80FE0" w:rsidRPr="000F0BA0" w:rsidRDefault="00B80FE0" w:rsidP="00446588">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113E6C06"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22C2E4A5"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9CA45D7"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60FE9" w14:textId="77777777" w:rsidR="00B80FE0" w:rsidRPr="000F0BA0" w:rsidRDefault="00B80FE0" w:rsidP="00446588">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47FD506F" w14:textId="77777777" w:rsidR="00B80FE0" w:rsidRPr="000F0BA0" w:rsidRDefault="00B80FE0" w:rsidP="00446588">
            <w:pPr>
              <w:pStyle w:val="TAL"/>
              <w:rPr>
                <w:lang w:eastAsia="fr-FR"/>
              </w:rPr>
            </w:pPr>
            <w:r w:rsidRPr="000F0BA0">
              <w:rPr>
                <w:lang w:eastAsia="fr-FR"/>
              </w:rPr>
              <w:t>- true: SOR-SNPN-SI is supported</w:t>
            </w:r>
          </w:p>
          <w:p w14:paraId="5C0396A7" w14:textId="77777777" w:rsidR="00B80FE0" w:rsidRPr="000F0BA0" w:rsidRDefault="00B80FE0" w:rsidP="00446588">
            <w:pPr>
              <w:pStyle w:val="TAL"/>
              <w:rPr>
                <w:lang w:eastAsia="fr-FR"/>
              </w:rPr>
            </w:pPr>
            <w:r w:rsidRPr="000F0BA0">
              <w:rPr>
                <w:lang w:eastAsia="fr-FR"/>
              </w:rPr>
              <w:t>- false or absent: SOR-SNPN-SI is not supported</w:t>
            </w:r>
          </w:p>
        </w:tc>
      </w:tr>
      <w:tr w:rsidR="00B80FE0" w:rsidRPr="000F0BA0" w:rsidDel="00D87684" w14:paraId="27285313"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66F0848B" w14:textId="77777777" w:rsidR="00B80FE0" w:rsidRPr="000F0BA0" w:rsidRDefault="00B80FE0" w:rsidP="00446588">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3419A4CF"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D46AA5"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E0C26CA"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338EDF9" w14:textId="77777777" w:rsidR="00B80FE0" w:rsidRPr="000F0BA0" w:rsidRDefault="00B80FE0" w:rsidP="00446588">
            <w:pPr>
              <w:pStyle w:val="TAL"/>
              <w:rPr>
                <w:lang w:eastAsia="fr-FR"/>
              </w:rPr>
            </w:pPr>
            <w:r w:rsidRPr="000F0BA0">
              <w:rPr>
                <w:lang w:eastAsia="fr-FR"/>
              </w:rPr>
              <w:t>May be present in request messages from the AMF to the UDM.</w:t>
            </w:r>
          </w:p>
          <w:p w14:paraId="5A0E3416" w14:textId="77777777" w:rsidR="00B80FE0" w:rsidRPr="000F0BA0" w:rsidRDefault="00B80FE0" w:rsidP="00446588">
            <w:pPr>
              <w:pStyle w:val="TAL"/>
              <w:rPr>
                <w:lang w:eastAsia="fr-FR"/>
              </w:rPr>
            </w:pPr>
            <w:r w:rsidRPr="000F0BA0">
              <w:rPr>
                <w:lang w:eastAsia="fr-FR"/>
              </w:rPr>
              <w:t>If present:</w:t>
            </w:r>
          </w:p>
          <w:p w14:paraId="6DF10688" w14:textId="77777777" w:rsidR="00B80FE0" w:rsidRPr="000F0BA0" w:rsidRDefault="00B80FE0" w:rsidP="00446588">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29487BE" w14:textId="77777777" w:rsidR="00B80FE0" w:rsidRPr="000F0BA0" w:rsidRDefault="00B80FE0" w:rsidP="00446588">
            <w:pPr>
              <w:pStyle w:val="TAL"/>
              <w:rPr>
                <w:lang w:eastAsia="fr-FR"/>
              </w:rPr>
            </w:pPr>
            <w:r w:rsidRPr="000F0BA0">
              <w:rPr>
                <w:lang w:eastAsia="fr-FR"/>
              </w:rPr>
              <w:t>- false (or absent): indicates that this is a normal registration message (i.e., not motivated by a data restoration notification event)</w:t>
            </w:r>
          </w:p>
        </w:tc>
      </w:tr>
      <w:tr w:rsidR="00B80FE0" w:rsidRPr="000F0BA0" w:rsidDel="00D87684" w14:paraId="249294A3"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5107CB94" w14:textId="77777777" w:rsidR="00B80FE0" w:rsidRPr="000F0BA0" w:rsidRDefault="00B80FE0" w:rsidP="00446588">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3319D824" w14:textId="77777777" w:rsidR="00B80FE0" w:rsidRPr="000F0BA0" w:rsidRDefault="00B80FE0" w:rsidP="00446588">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01859BB9"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B3B5F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2598413" w14:textId="77777777" w:rsidR="00B80FE0" w:rsidRPr="000F0BA0" w:rsidRDefault="00B80FE0" w:rsidP="00446588">
            <w:pPr>
              <w:pStyle w:val="TAL"/>
              <w:rPr>
                <w:rFonts w:eastAsia="Yu Mincho"/>
                <w:lang w:eastAsia="zh-CN"/>
              </w:rPr>
            </w:pPr>
            <w:r w:rsidRPr="000F0BA0">
              <w:rPr>
                <w:rFonts w:eastAsia="Yu Mincho"/>
                <w:lang w:eastAsia="zh-CN"/>
              </w:rPr>
              <w:t xml:space="preserve">This IE is only applicable to the </w:t>
            </w:r>
            <w:proofErr w:type="spellStart"/>
            <w:r w:rsidRPr="000F0BA0">
              <w:rPr>
                <w:rFonts w:eastAsia="Yu Mincho"/>
                <w:lang w:eastAsia="zh-CN"/>
              </w:rPr>
              <w:t>Nudm</w:t>
            </w:r>
            <w:proofErr w:type="spellEnd"/>
            <w:r w:rsidRPr="000F0BA0">
              <w:rPr>
                <w:rFonts w:eastAsia="Yu Mincho"/>
                <w:lang w:eastAsia="zh-CN"/>
              </w:rPr>
              <w:t xml:space="preserve"> API and shall not be used on the </w:t>
            </w:r>
            <w:proofErr w:type="spellStart"/>
            <w:r w:rsidRPr="000F0BA0">
              <w:rPr>
                <w:rFonts w:eastAsia="Yu Mincho"/>
                <w:lang w:eastAsia="zh-CN"/>
              </w:rPr>
              <w:t>Nudr</w:t>
            </w:r>
            <w:proofErr w:type="spellEnd"/>
            <w:r w:rsidRPr="000F0BA0">
              <w:rPr>
                <w:rFonts w:eastAsia="Yu Mincho"/>
                <w:lang w:eastAsia="zh-CN"/>
              </w:rPr>
              <w:t xml:space="preserve"> API.</w:t>
            </w:r>
          </w:p>
          <w:p w14:paraId="6F2CB81F" w14:textId="77777777" w:rsidR="00B80FE0" w:rsidRPr="000F0BA0" w:rsidRDefault="00B80FE0" w:rsidP="00446588">
            <w:pPr>
              <w:pStyle w:val="TAL"/>
              <w:rPr>
                <w:rFonts w:eastAsia="Yu Mincho"/>
                <w:lang w:eastAsia="zh-CN"/>
              </w:rPr>
            </w:pPr>
            <w:r w:rsidRPr="000F0BA0">
              <w:rPr>
                <w:rFonts w:eastAsia="Yu Mincho"/>
                <w:lang w:eastAsia="zh-CN"/>
              </w:rPr>
              <w:t>It may only be included when "</w:t>
            </w:r>
            <w:proofErr w:type="spellStart"/>
            <w:r w:rsidRPr="000F0BA0">
              <w:rPr>
                <w:rFonts w:eastAsia="Yu Mincho"/>
                <w:lang w:eastAsia="zh-CN"/>
              </w:rPr>
              <w:t>udrRestartInd</w:t>
            </w:r>
            <w:proofErr w:type="spellEnd"/>
            <w:r w:rsidRPr="000F0BA0">
              <w:rPr>
                <w:rFonts w:eastAsia="Yu Mincho"/>
                <w:lang w:eastAsia="zh-CN"/>
              </w:rPr>
              <w:t>" attribute is present and set to true.</w:t>
            </w:r>
          </w:p>
          <w:p w14:paraId="21A07AC5" w14:textId="77777777" w:rsidR="00B80FE0" w:rsidRPr="000F0BA0" w:rsidRDefault="00B80FE0" w:rsidP="00446588">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B80FE0" w:rsidRPr="000F0BA0" w14:paraId="5A32A017" w14:textId="77777777" w:rsidTr="00816A99">
        <w:trPr>
          <w:jc w:val="center"/>
        </w:trPr>
        <w:tc>
          <w:tcPr>
            <w:tcW w:w="2064" w:type="dxa"/>
            <w:tcBorders>
              <w:top w:val="single" w:sz="4" w:space="0" w:color="auto"/>
              <w:left w:val="single" w:sz="4" w:space="0" w:color="auto"/>
              <w:bottom w:val="single" w:sz="4" w:space="0" w:color="auto"/>
              <w:right w:val="single" w:sz="4" w:space="0" w:color="auto"/>
            </w:tcBorders>
          </w:tcPr>
          <w:p w14:paraId="265CE61E" w14:textId="77777777" w:rsidR="00B80FE0" w:rsidRPr="000F0BA0" w:rsidRDefault="00B80FE0" w:rsidP="00446588">
            <w:pPr>
              <w:pStyle w:val="TAL"/>
            </w:pPr>
            <w:proofErr w:type="spellStart"/>
            <w:r w:rsidRPr="000F0BA0">
              <w:t>reauthNotifyCallbackUri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F4C984"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DE3A4C5"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134EEE9"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6BE3636" w14:textId="77777777" w:rsidR="00B80FE0" w:rsidRPr="000F0BA0" w:rsidRDefault="00B80FE0" w:rsidP="00446588">
            <w:pPr>
              <w:pStyle w:val="TAL"/>
              <w:rPr>
                <w:rFonts w:cs="Arial"/>
                <w:szCs w:val="18"/>
                <w:lang w:eastAsia="zh-CN"/>
              </w:rPr>
            </w:pPr>
            <w:r w:rsidRPr="000F0BA0">
              <w:rPr>
                <w:rFonts w:cs="Arial"/>
                <w:szCs w:val="18"/>
              </w:rPr>
              <w:t>A URI provided by the AMF to receive (implicitly subscribed) notifications on reauthentication requests.</w:t>
            </w:r>
          </w:p>
        </w:tc>
      </w:tr>
      <w:tr w:rsidR="00B80FE0" w:rsidRPr="000F0BA0" w14:paraId="2ED9FDE7" w14:textId="77777777" w:rsidTr="00446588">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3347077" w14:textId="77777777" w:rsidR="00B80FE0" w:rsidRPr="000F0BA0" w:rsidRDefault="00B80FE0" w:rsidP="00446588">
            <w:pPr>
              <w:pStyle w:val="TAN"/>
            </w:pPr>
            <w:r w:rsidRPr="000F0BA0">
              <w:t>NOTE 1:</w:t>
            </w:r>
            <w:r w:rsidRPr="000F0BA0">
              <w:tab/>
              <w:t xml:space="preserve">The </w:t>
            </w:r>
            <w:proofErr w:type="spellStart"/>
            <w:r w:rsidRPr="000F0BA0">
              <w:t>urrpIndicator</w:t>
            </w:r>
            <w:proofErr w:type="spellEnd"/>
            <w:r w:rsidRPr="000F0BA0">
              <w:t xml:space="preserve"> attribute shall only be exposed over the </w:t>
            </w:r>
            <w:proofErr w:type="spellStart"/>
            <w:r w:rsidRPr="000F0BA0">
              <w:t>Nudr</w:t>
            </w:r>
            <w:proofErr w:type="spellEnd"/>
            <w:r w:rsidRPr="000F0BA0">
              <w:t xml:space="preserve"> SBI, and it shall not be included by the AMF.</w:t>
            </w:r>
          </w:p>
          <w:p w14:paraId="6DCB6476" w14:textId="77777777" w:rsidR="00B80FE0" w:rsidRPr="000F0BA0" w:rsidRDefault="00B80FE0" w:rsidP="00446588">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BEE4448" w14:textId="77777777" w:rsidR="00B80FE0" w:rsidRPr="000F0BA0" w:rsidRDefault="00B80FE0" w:rsidP="00B80FE0">
      <w:pPr>
        <w:rPr>
          <w:lang w:val="en-US"/>
        </w:rPr>
      </w:pPr>
    </w:p>
    <w:p w14:paraId="66958C92" w14:textId="04D14749" w:rsidR="009D3E30" w:rsidRPr="006B5418" w:rsidRDefault="009D3E30" w:rsidP="009D3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6C06F" w14:textId="746745A2" w:rsidR="002F457C" w:rsidRDefault="002F457C">
      <w:pPr>
        <w:rPr>
          <w:noProof/>
        </w:rPr>
      </w:pPr>
    </w:p>
    <w:p w14:paraId="1D11C6E6" w14:textId="77777777" w:rsidR="009D3E30" w:rsidRPr="000F0BA0" w:rsidRDefault="009D3E30" w:rsidP="009D3E30">
      <w:pPr>
        <w:pStyle w:val="Heading1"/>
      </w:pPr>
      <w:bookmarkStart w:id="74" w:name="_Toc11338879"/>
      <w:bookmarkStart w:id="75" w:name="_Toc27585640"/>
      <w:bookmarkStart w:id="76" w:name="_Toc36457663"/>
      <w:bookmarkStart w:id="77" w:name="_Toc45028582"/>
      <w:bookmarkStart w:id="78" w:name="_Toc45029417"/>
      <w:bookmarkStart w:id="79" w:name="_Toc67682191"/>
      <w:bookmarkStart w:id="80" w:name="_Toc169676694"/>
      <w:r w:rsidRPr="000F0BA0">
        <w:t>A.3</w:t>
      </w:r>
      <w:r w:rsidRPr="000F0BA0">
        <w:tab/>
      </w:r>
      <w:proofErr w:type="spellStart"/>
      <w:r w:rsidRPr="000F0BA0">
        <w:t>Nudm_UECM</w:t>
      </w:r>
      <w:proofErr w:type="spellEnd"/>
      <w:r w:rsidRPr="000F0BA0">
        <w:t xml:space="preserve"> API</w:t>
      </w:r>
      <w:bookmarkEnd w:id="74"/>
      <w:bookmarkEnd w:id="75"/>
      <w:bookmarkEnd w:id="76"/>
      <w:bookmarkEnd w:id="77"/>
      <w:bookmarkEnd w:id="78"/>
      <w:bookmarkEnd w:id="79"/>
      <w:bookmarkEnd w:id="80"/>
    </w:p>
    <w:p w14:paraId="4E0834FA" w14:textId="77777777" w:rsidR="009D3E30" w:rsidRPr="000F0BA0" w:rsidRDefault="009D3E30" w:rsidP="009D3E30">
      <w:pPr>
        <w:pStyle w:val="PL"/>
      </w:pPr>
      <w:r w:rsidRPr="000F0BA0">
        <w:t>openapi: 3.0.0</w:t>
      </w:r>
    </w:p>
    <w:p w14:paraId="2BE54957" w14:textId="77777777" w:rsidR="009D3E30" w:rsidRPr="000F0BA0" w:rsidRDefault="009D3E30" w:rsidP="009D3E30">
      <w:pPr>
        <w:pStyle w:val="PL"/>
      </w:pPr>
    </w:p>
    <w:p w14:paraId="163B6560" w14:textId="77777777" w:rsidR="009D3E30" w:rsidRPr="000F0BA0" w:rsidRDefault="009D3E30" w:rsidP="009D3E30">
      <w:pPr>
        <w:pStyle w:val="PL"/>
      </w:pPr>
      <w:r w:rsidRPr="000F0BA0">
        <w:t>info:</w:t>
      </w:r>
    </w:p>
    <w:p w14:paraId="7FACD462" w14:textId="77777777" w:rsidR="009D3E30" w:rsidRPr="000F0BA0" w:rsidRDefault="009D3E30" w:rsidP="009D3E30">
      <w:pPr>
        <w:pStyle w:val="PL"/>
      </w:pPr>
      <w:r w:rsidRPr="000F0BA0">
        <w:t xml:space="preserve">  version: '1.3.0'</w:t>
      </w:r>
    </w:p>
    <w:p w14:paraId="245CC2DE" w14:textId="77777777" w:rsidR="009D3E30" w:rsidRPr="000F0BA0" w:rsidRDefault="009D3E30" w:rsidP="009D3E30">
      <w:pPr>
        <w:pStyle w:val="PL"/>
      </w:pPr>
      <w:r w:rsidRPr="000F0BA0">
        <w:t xml:space="preserve">  title: 'Nudm_UECM'</w:t>
      </w:r>
    </w:p>
    <w:p w14:paraId="15AC7D84" w14:textId="77777777" w:rsidR="009D3E30" w:rsidRPr="000F0BA0" w:rsidRDefault="009D3E30" w:rsidP="009D3E30">
      <w:pPr>
        <w:pStyle w:val="PL"/>
      </w:pPr>
      <w:r w:rsidRPr="000F0BA0">
        <w:t xml:space="preserve">  description: |</w:t>
      </w:r>
    </w:p>
    <w:p w14:paraId="1557F3A4" w14:textId="77777777" w:rsidR="009D3E30" w:rsidRPr="000F0BA0" w:rsidRDefault="009D3E30" w:rsidP="009D3E30">
      <w:pPr>
        <w:pStyle w:val="PL"/>
      </w:pPr>
      <w:r w:rsidRPr="000F0BA0">
        <w:t xml:space="preserve">    Nudm Context Management Service.  </w:t>
      </w:r>
    </w:p>
    <w:p w14:paraId="6A2AA761" w14:textId="77777777" w:rsidR="009D3E30" w:rsidRPr="000F0BA0" w:rsidRDefault="009D3E30" w:rsidP="009D3E30">
      <w:pPr>
        <w:pStyle w:val="PL"/>
      </w:pPr>
      <w:r w:rsidRPr="000F0BA0">
        <w:t xml:space="preserve">    © 2024, 3GPP Organizational Partners (ARIB, ATIS, CCSA, ETSI, TSDSI, TTA, TTC).  </w:t>
      </w:r>
    </w:p>
    <w:p w14:paraId="0164150D" w14:textId="77777777" w:rsidR="009D3E30" w:rsidRPr="000F0BA0" w:rsidRDefault="009D3E30" w:rsidP="009D3E30">
      <w:pPr>
        <w:pStyle w:val="PL"/>
      </w:pPr>
      <w:r w:rsidRPr="000F0BA0">
        <w:t xml:space="preserve">    All rights reserved.</w:t>
      </w:r>
    </w:p>
    <w:p w14:paraId="2A9A5495" w14:textId="467CC22D" w:rsidR="00D26B3C" w:rsidRPr="00422AF1" w:rsidRDefault="009D3E30">
      <w:pPr>
        <w:rPr>
          <w:noProof/>
          <w:color w:val="FF0000"/>
        </w:rPr>
      </w:pPr>
      <w:r w:rsidRPr="00422AF1">
        <w:rPr>
          <w:noProof/>
          <w:color w:val="FF0000"/>
        </w:rPr>
        <w:t>[…]</w:t>
      </w:r>
    </w:p>
    <w:p w14:paraId="6E698A08" w14:textId="77777777" w:rsidR="00D26B3C" w:rsidRPr="000F0BA0" w:rsidRDefault="00D26B3C" w:rsidP="00D26B3C">
      <w:pPr>
        <w:pStyle w:val="PL"/>
      </w:pPr>
      <w:r w:rsidRPr="000F0BA0">
        <w:t># COMPLEX TYPES:</w:t>
      </w:r>
    </w:p>
    <w:p w14:paraId="61E156FB" w14:textId="77777777" w:rsidR="00D26B3C" w:rsidRPr="000F0BA0" w:rsidRDefault="00D26B3C" w:rsidP="00D26B3C">
      <w:pPr>
        <w:pStyle w:val="PL"/>
      </w:pPr>
    </w:p>
    <w:p w14:paraId="1CD2C19D" w14:textId="77777777" w:rsidR="00D26B3C" w:rsidRPr="000F0BA0" w:rsidRDefault="00D26B3C" w:rsidP="00D26B3C">
      <w:pPr>
        <w:pStyle w:val="PL"/>
      </w:pPr>
      <w:r w:rsidRPr="000F0BA0">
        <w:t xml:space="preserve">    Amf3GppAccessRegistration:</w:t>
      </w:r>
    </w:p>
    <w:p w14:paraId="5C5A6320" w14:textId="77777777" w:rsidR="00D26B3C" w:rsidRPr="000F0BA0" w:rsidRDefault="00D26B3C" w:rsidP="00D26B3C">
      <w:pPr>
        <w:pStyle w:val="PL"/>
      </w:pPr>
      <w:r w:rsidRPr="000F0BA0">
        <w:t xml:space="preserve">      description: &gt; </w:t>
      </w:r>
    </w:p>
    <w:p w14:paraId="12999A38" w14:textId="77777777" w:rsidR="00D26B3C" w:rsidRPr="000F0BA0" w:rsidRDefault="00D26B3C" w:rsidP="00D26B3C">
      <w:pPr>
        <w:pStyle w:val="PL"/>
      </w:pPr>
      <w:r w:rsidRPr="000F0BA0">
        <w:t xml:space="preserve">        This datatype contains the set of information relevant to the AMF where the UE</w:t>
      </w:r>
    </w:p>
    <w:p w14:paraId="29BE16C9" w14:textId="77777777" w:rsidR="00D26B3C" w:rsidRPr="000F0BA0" w:rsidRDefault="00D26B3C" w:rsidP="00D26B3C">
      <w:pPr>
        <w:pStyle w:val="PL"/>
      </w:pPr>
      <w:r w:rsidRPr="000F0BA0">
        <w:t xml:space="preserve">        has registered via 3GPP access.</w:t>
      </w:r>
    </w:p>
    <w:p w14:paraId="7C7CD896" w14:textId="77777777" w:rsidR="00D26B3C" w:rsidRPr="000F0BA0" w:rsidRDefault="00D26B3C" w:rsidP="00D26B3C">
      <w:pPr>
        <w:pStyle w:val="PL"/>
      </w:pPr>
      <w:r w:rsidRPr="000F0BA0">
        <w:t xml:space="preserve">      type: object</w:t>
      </w:r>
    </w:p>
    <w:p w14:paraId="5C8DDBD7" w14:textId="77777777" w:rsidR="00D26B3C" w:rsidRPr="000F0BA0" w:rsidRDefault="00D26B3C" w:rsidP="00D26B3C">
      <w:pPr>
        <w:pStyle w:val="PL"/>
      </w:pPr>
      <w:r w:rsidRPr="000F0BA0">
        <w:t xml:space="preserve">      required:</w:t>
      </w:r>
    </w:p>
    <w:p w14:paraId="4937AFEE" w14:textId="77777777" w:rsidR="00D26B3C" w:rsidRPr="000F0BA0" w:rsidRDefault="00D26B3C" w:rsidP="00D26B3C">
      <w:pPr>
        <w:pStyle w:val="PL"/>
      </w:pPr>
      <w:r w:rsidRPr="000F0BA0">
        <w:t xml:space="preserve">        - amfInstanceId</w:t>
      </w:r>
    </w:p>
    <w:p w14:paraId="78651BB8" w14:textId="77777777" w:rsidR="00D26B3C" w:rsidRPr="000F0BA0" w:rsidRDefault="00D26B3C" w:rsidP="00D26B3C">
      <w:pPr>
        <w:pStyle w:val="PL"/>
      </w:pPr>
      <w:r w:rsidRPr="000F0BA0">
        <w:t xml:space="preserve">        - deregCallbackUri</w:t>
      </w:r>
    </w:p>
    <w:p w14:paraId="59E54F03" w14:textId="77777777" w:rsidR="00D26B3C" w:rsidRPr="000F0BA0" w:rsidRDefault="00D26B3C" w:rsidP="00D26B3C">
      <w:pPr>
        <w:pStyle w:val="PL"/>
      </w:pPr>
      <w:r w:rsidRPr="000F0BA0">
        <w:t xml:space="preserve">        - guami</w:t>
      </w:r>
    </w:p>
    <w:p w14:paraId="4D1518F4" w14:textId="77777777" w:rsidR="00D26B3C" w:rsidRPr="000F0BA0" w:rsidRDefault="00D26B3C" w:rsidP="00D26B3C">
      <w:pPr>
        <w:pStyle w:val="PL"/>
      </w:pPr>
      <w:r w:rsidRPr="000F0BA0">
        <w:t xml:space="preserve">        - ratType</w:t>
      </w:r>
    </w:p>
    <w:p w14:paraId="3D6B33F0" w14:textId="77777777" w:rsidR="00D26B3C" w:rsidRPr="000F0BA0" w:rsidRDefault="00D26B3C" w:rsidP="00D26B3C">
      <w:pPr>
        <w:pStyle w:val="PL"/>
      </w:pPr>
      <w:r w:rsidRPr="000F0BA0">
        <w:t xml:space="preserve">      properties:</w:t>
      </w:r>
    </w:p>
    <w:p w14:paraId="54B45C39" w14:textId="77777777" w:rsidR="00D26B3C" w:rsidRPr="000F0BA0" w:rsidRDefault="00D26B3C" w:rsidP="00D26B3C">
      <w:pPr>
        <w:pStyle w:val="PL"/>
      </w:pPr>
      <w:r w:rsidRPr="000F0BA0">
        <w:t xml:space="preserve">        amfInstanceId:</w:t>
      </w:r>
    </w:p>
    <w:p w14:paraId="2642CEF9" w14:textId="77777777" w:rsidR="00D26B3C" w:rsidRPr="000F0BA0" w:rsidRDefault="00D26B3C" w:rsidP="00D26B3C">
      <w:pPr>
        <w:pStyle w:val="PL"/>
      </w:pPr>
      <w:r w:rsidRPr="000F0BA0">
        <w:t xml:space="preserve">          $ref: 'TS29571_CommonData.yaml#/components/schemas/NfInstanceId'</w:t>
      </w:r>
    </w:p>
    <w:p w14:paraId="6C0AFF3F" w14:textId="77777777" w:rsidR="00D26B3C" w:rsidRPr="000F0BA0" w:rsidRDefault="00D26B3C" w:rsidP="00D26B3C">
      <w:pPr>
        <w:pStyle w:val="PL"/>
      </w:pPr>
      <w:r w:rsidRPr="000F0BA0">
        <w:t xml:space="preserve">        supportedFeatures:</w:t>
      </w:r>
    </w:p>
    <w:p w14:paraId="7CEEF717" w14:textId="77777777" w:rsidR="00D26B3C" w:rsidRPr="000F0BA0" w:rsidRDefault="00D26B3C" w:rsidP="00D26B3C">
      <w:pPr>
        <w:pStyle w:val="PL"/>
      </w:pPr>
      <w:r w:rsidRPr="000F0BA0">
        <w:t xml:space="preserve">          $ref: 'TS29571_CommonData.yaml#/components/schemas/SupportedFeatures'</w:t>
      </w:r>
    </w:p>
    <w:p w14:paraId="768A1A13" w14:textId="77777777" w:rsidR="00D26B3C" w:rsidRPr="000F0BA0" w:rsidRDefault="00D26B3C" w:rsidP="00D26B3C">
      <w:pPr>
        <w:pStyle w:val="PL"/>
      </w:pPr>
      <w:r w:rsidRPr="000F0BA0">
        <w:t xml:space="preserve">        purgeFlag:</w:t>
      </w:r>
    </w:p>
    <w:p w14:paraId="2B173A53" w14:textId="77777777" w:rsidR="00D26B3C" w:rsidRPr="000F0BA0" w:rsidRDefault="00D26B3C" w:rsidP="00D26B3C">
      <w:pPr>
        <w:pStyle w:val="PL"/>
      </w:pPr>
      <w:r w:rsidRPr="000F0BA0">
        <w:t xml:space="preserve">          $ref: '#/components/schemas/PurgeFlag'</w:t>
      </w:r>
    </w:p>
    <w:p w14:paraId="35253986" w14:textId="77777777" w:rsidR="00D26B3C" w:rsidRPr="000F0BA0" w:rsidRDefault="00D26B3C" w:rsidP="00D26B3C">
      <w:pPr>
        <w:pStyle w:val="PL"/>
      </w:pPr>
      <w:r w:rsidRPr="000F0BA0">
        <w:t xml:space="preserve">        pei:</w:t>
      </w:r>
    </w:p>
    <w:p w14:paraId="701CAC6F" w14:textId="77777777" w:rsidR="00D26B3C" w:rsidRPr="000F0BA0" w:rsidRDefault="00D26B3C" w:rsidP="00D26B3C">
      <w:pPr>
        <w:pStyle w:val="PL"/>
      </w:pPr>
      <w:r w:rsidRPr="000F0BA0">
        <w:t xml:space="preserve">          $ref: 'TS29571_CommonData.yaml#/components/schemas/Pei'</w:t>
      </w:r>
    </w:p>
    <w:p w14:paraId="1710079A" w14:textId="77777777" w:rsidR="00D26B3C" w:rsidRPr="000F0BA0" w:rsidRDefault="00D26B3C" w:rsidP="00D26B3C">
      <w:pPr>
        <w:pStyle w:val="PL"/>
      </w:pPr>
      <w:r w:rsidRPr="000F0BA0">
        <w:t xml:space="preserve">        imsVoPs:</w:t>
      </w:r>
    </w:p>
    <w:p w14:paraId="5D005A5D" w14:textId="77777777" w:rsidR="00D26B3C" w:rsidRPr="000F0BA0" w:rsidRDefault="00D26B3C" w:rsidP="00D26B3C">
      <w:pPr>
        <w:pStyle w:val="PL"/>
      </w:pPr>
      <w:r w:rsidRPr="000F0BA0">
        <w:t xml:space="preserve">          $ref: '#/components/schemas/ImsVoPs'</w:t>
      </w:r>
    </w:p>
    <w:p w14:paraId="71977D32" w14:textId="77777777" w:rsidR="00D26B3C" w:rsidRPr="000F0BA0" w:rsidRDefault="00D26B3C" w:rsidP="00D26B3C">
      <w:pPr>
        <w:pStyle w:val="PL"/>
      </w:pPr>
      <w:r w:rsidRPr="000F0BA0">
        <w:t xml:space="preserve">        deregCallbackUri:</w:t>
      </w:r>
    </w:p>
    <w:p w14:paraId="5BAAD814" w14:textId="77777777" w:rsidR="00D26B3C" w:rsidRPr="000F0BA0" w:rsidRDefault="00D26B3C" w:rsidP="00D26B3C">
      <w:pPr>
        <w:pStyle w:val="PL"/>
      </w:pPr>
      <w:r w:rsidRPr="000F0BA0">
        <w:t xml:space="preserve">          $ref: 'TS29571_CommonData.yaml#/components/schemas/Uri'</w:t>
      </w:r>
    </w:p>
    <w:p w14:paraId="44306D47" w14:textId="77777777" w:rsidR="00D26B3C" w:rsidRPr="000F0BA0" w:rsidRDefault="00D26B3C" w:rsidP="00D26B3C">
      <w:pPr>
        <w:pStyle w:val="PL"/>
      </w:pPr>
      <w:r w:rsidRPr="000F0BA0">
        <w:t xml:space="preserve">        amfServiceNameDereg:</w:t>
      </w:r>
    </w:p>
    <w:p w14:paraId="10DD19DB" w14:textId="77777777" w:rsidR="00D26B3C" w:rsidRPr="000F0BA0" w:rsidRDefault="00D26B3C" w:rsidP="00D26B3C">
      <w:pPr>
        <w:pStyle w:val="PL"/>
      </w:pPr>
      <w:r w:rsidRPr="000F0BA0">
        <w:t xml:space="preserve">          $ref: 'TS29510_Nnrf_NFManagement.yaml#/components/schemas/ServiceName'</w:t>
      </w:r>
    </w:p>
    <w:p w14:paraId="0D35B0F7" w14:textId="77777777" w:rsidR="00D26B3C" w:rsidRPr="000F0BA0" w:rsidRDefault="00D26B3C" w:rsidP="00D26B3C">
      <w:pPr>
        <w:pStyle w:val="PL"/>
      </w:pPr>
      <w:r w:rsidRPr="000F0BA0">
        <w:t xml:space="preserve">        pcscfRestorationCallbackUri:</w:t>
      </w:r>
    </w:p>
    <w:p w14:paraId="5FD2B55E" w14:textId="77777777" w:rsidR="00D26B3C" w:rsidRPr="000F0BA0" w:rsidRDefault="00D26B3C" w:rsidP="00D26B3C">
      <w:pPr>
        <w:pStyle w:val="PL"/>
      </w:pPr>
      <w:r w:rsidRPr="000F0BA0">
        <w:t xml:space="preserve">          $ref: 'TS29571_CommonData.yaml#/components/schemas/Uri'</w:t>
      </w:r>
    </w:p>
    <w:p w14:paraId="3184B57C" w14:textId="77777777" w:rsidR="00D26B3C" w:rsidRPr="000F0BA0" w:rsidRDefault="00D26B3C" w:rsidP="00D26B3C">
      <w:pPr>
        <w:pStyle w:val="PL"/>
      </w:pPr>
      <w:r w:rsidRPr="000F0BA0">
        <w:t xml:space="preserve">        amfServiceNamePcscfRest:</w:t>
      </w:r>
    </w:p>
    <w:p w14:paraId="4B3323D2" w14:textId="77777777" w:rsidR="00D26B3C" w:rsidRPr="000F0BA0" w:rsidRDefault="00D26B3C" w:rsidP="00D26B3C">
      <w:pPr>
        <w:pStyle w:val="PL"/>
      </w:pPr>
      <w:r w:rsidRPr="000F0BA0">
        <w:t xml:space="preserve">          $ref: 'TS29510_Nnrf_NFManagement.yaml#/components/schemas/ServiceName'</w:t>
      </w:r>
    </w:p>
    <w:p w14:paraId="03F21DF6" w14:textId="77777777" w:rsidR="00D26B3C" w:rsidRPr="000F0BA0" w:rsidRDefault="00D26B3C" w:rsidP="00D26B3C">
      <w:pPr>
        <w:pStyle w:val="PL"/>
      </w:pPr>
      <w:r w:rsidRPr="000F0BA0">
        <w:t xml:space="preserve">        initialRegistrationInd:</w:t>
      </w:r>
    </w:p>
    <w:p w14:paraId="7A7424B4" w14:textId="77777777" w:rsidR="00D26B3C" w:rsidRPr="000F0BA0" w:rsidRDefault="00D26B3C" w:rsidP="00D26B3C">
      <w:pPr>
        <w:pStyle w:val="PL"/>
      </w:pPr>
      <w:r w:rsidRPr="000F0BA0">
        <w:t xml:space="preserve">          type: boolean</w:t>
      </w:r>
    </w:p>
    <w:p w14:paraId="54B11263" w14:textId="77777777" w:rsidR="00D26B3C" w:rsidRPr="000F0BA0" w:rsidRDefault="00D26B3C" w:rsidP="00D26B3C">
      <w:pPr>
        <w:pStyle w:val="PL"/>
      </w:pPr>
      <w:r w:rsidRPr="000F0BA0">
        <w:t xml:space="preserve">        emergencyRegistrationInd:</w:t>
      </w:r>
    </w:p>
    <w:p w14:paraId="281B49B1" w14:textId="77777777" w:rsidR="00D26B3C" w:rsidRPr="000F0BA0" w:rsidRDefault="00D26B3C" w:rsidP="00D26B3C">
      <w:pPr>
        <w:pStyle w:val="PL"/>
      </w:pPr>
      <w:r w:rsidRPr="000F0BA0">
        <w:t xml:space="preserve">          type: boolean</w:t>
      </w:r>
    </w:p>
    <w:p w14:paraId="39E6CA17" w14:textId="77777777" w:rsidR="00D26B3C" w:rsidRPr="000F0BA0" w:rsidRDefault="00D26B3C" w:rsidP="00D26B3C">
      <w:pPr>
        <w:pStyle w:val="PL"/>
      </w:pPr>
      <w:r w:rsidRPr="000F0BA0">
        <w:t xml:space="preserve">        guami:</w:t>
      </w:r>
    </w:p>
    <w:p w14:paraId="65E3B66F" w14:textId="77777777" w:rsidR="00D26B3C" w:rsidRPr="000F0BA0" w:rsidRDefault="00D26B3C" w:rsidP="00D26B3C">
      <w:pPr>
        <w:pStyle w:val="PL"/>
      </w:pPr>
      <w:r w:rsidRPr="000F0BA0">
        <w:t xml:space="preserve">          $ref: 'TS29571_CommonData.yaml#/components/schemas/Guami'</w:t>
      </w:r>
    </w:p>
    <w:p w14:paraId="6BDAB79C" w14:textId="77777777" w:rsidR="00D26B3C" w:rsidRPr="000F0BA0" w:rsidRDefault="00D26B3C" w:rsidP="00D26B3C">
      <w:pPr>
        <w:pStyle w:val="PL"/>
      </w:pPr>
      <w:r w:rsidRPr="000F0BA0">
        <w:t xml:space="preserve">        backupAmfInfo:</w:t>
      </w:r>
    </w:p>
    <w:p w14:paraId="40C2BC1B" w14:textId="77777777" w:rsidR="00D26B3C" w:rsidRPr="000F0BA0" w:rsidRDefault="00D26B3C" w:rsidP="00D26B3C">
      <w:pPr>
        <w:pStyle w:val="PL"/>
      </w:pPr>
      <w:r w:rsidRPr="000F0BA0">
        <w:t xml:space="preserve">          type: array</w:t>
      </w:r>
    </w:p>
    <w:p w14:paraId="09B728F6" w14:textId="77777777" w:rsidR="00D26B3C" w:rsidRPr="000F0BA0" w:rsidRDefault="00D26B3C" w:rsidP="00D26B3C">
      <w:pPr>
        <w:pStyle w:val="PL"/>
      </w:pPr>
      <w:r w:rsidRPr="000F0BA0">
        <w:t xml:space="preserve">          items:</w:t>
      </w:r>
    </w:p>
    <w:p w14:paraId="52AB0DFA" w14:textId="77777777" w:rsidR="00D26B3C" w:rsidRPr="000F0BA0" w:rsidRDefault="00D26B3C" w:rsidP="00D26B3C">
      <w:pPr>
        <w:pStyle w:val="PL"/>
      </w:pPr>
      <w:r w:rsidRPr="000F0BA0">
        <w:t xml:space="preserve">            $ref: 'TS29571_CommonData.yaml#/components/schemas/BackupAmfInfo'</w:t>
      </w:r>
    </w:p>
    <w:p w14:paraId="07441AE6" w14:textId="77777777" w:rsidR="00D26B3C" w:rsidRPr="000F0BA0" w:rsidRDefault="00D26B3C" w:rsidP="00D26B3C">
      <w:pPr>
        <w:pStyle w:val="PL"/>
      </w:pPr>
      <w:r w:rsidRPr="000F0BA0">
        <w:t xml:space="preserve">          minItems: 1</w:t>
      </w:r>
    </w:p>
    <w:p w14:paraId="5AC88C52" w14:textId="77777777" w:rsidR="00D26B3C" w:rsidRPr="000F0BA0" w:rsidRDefault="00D26B3C" w:rsidP="00D26B3C">
      <w:pPr>
        <w:pStyle w:val="PL"/>
      </w:pPr>
      <w:r w:rsidRPr="000F0BA0">
        <w:t xml:space="preserve">        drFlag:</w:t>
      </w:r>
    </w:p>
    <w:p w14:paraId="5ABC0A6B" w14:textId="77777777" w:rsidR="00D26B3C" w:rsidRPr="000F0BA0" w:rsidRDefault="00D26B3C" w:rsidP="00D26B3C">
      <w:pPr>
        <w:pStyle w:val="PL"/>
      </w:pPr>
      <w:r w:rsidRPr="000F0BA0">
        <w:t xml:space="preserve">          $ref: '#/components/schemas/DualRegistrationFlag'</w:t>
      </w:r>
    </w:p>
    <w:p w14:paraId="3EDF4654" w14:textId="462C706B" w:rsidR="00D26B3C" w:rsidRPr="000F0BA0" w:rsidRDefault="00D26B3C" w:rsidP="00D26B3C">
      <w:pPr>
        <w:pStyle w:val="PL"/>
        <w:rPr>
          <w:ins w:id="81" w:author="Nokia" w:date="2024-07-08T12:53:00Z" w16du:dateUtc="2024-07-08T10:53:00Z"/>
        </w:rPr>
      </w:pPr>
      <w:ins w:id="82" w:author="Nokia" w:date="2024-07-08T12:53:00Z" w16du:dateUtc="2024-07-08T10:53:00Z">
        <w:r w:rsidRPr="000F0BA0">
          <w:t xml:space="preserve">        </w:t>
        </w:r>
      </w:ins>
      <w:ins w:id="83" w:author="Nokia-V1" w:date="2024-08-22T14:28:00Z" w16du:dateUtc="2024-08-22T12:28:00Z">
        <w:r w:rsidR="004055B5" w:rsidRPr="004055B5">
          <w:t>eps5GsMobilityWoN26</w:t>
        </w:r>
      </w:ins>
      <w:ins w:id="84" w:author="Nokia" w:date="2024-07-08T12:53:00Z" w16du:dateUtc="2024-07-08T10:53:00Z">
        <w:r w:rsidRPr="000F0BA0">
          <w:t>:</w:t>
        </w:r>
      </w:ins>
    </w:p>
    <w:p w14:paraId="0B1DF11C" w14:textId="49EA5BCD" w:rsidR="00DA2C8B" w:rsidRPr="000F0BA0" w:rsidRDefault="00D26B3C" w:rsidP="00D26B3C">
      <w:pPr>
        <w:pStyle w:val="PL"/>
        <w:rPr>
          <w:ins w:id="85" w:author="Nokia" w:date="2024-07-08T12:53:00Z" w16du:dateUtc="2024-07-08T10:53:00Z"/>
        </w:rPr>
      </w:pPr>
      <w:ins w:id="86" w:author="Nokia" w:date="2024-07-08T12:53:00Z" w16du:dateUtc="2024-07-08T10:53:00Z">
        <w:r w:rsidRPr="000F0BA0">
          <w:t xml:space="preserve">          type: boolean</w:t>
        </w:r>
      </w:ins>
    </w:p>
    <w:p w14:paraId="7AE88289" w14:textId="77777777" w:rsidR="00D26B3C" w:rsidRPr="000F0BA0" w:rsidRDefault="00D26B3C" w:rsidP="00D26B3C">
      <w:pPr>
        <w:pStyle w:val="PL"/>
      </w:pPr>
      <w:r w:rsidRPr="000F0BA0">
        <w:t xml:space="preserve">        ratType:</w:t>
      </w:r>
    </w:p>
    <w:p w14:paraId="44E4AF8A" w14:textId="77777777" w:rsidR="00D26B3C" w:rsidRPr="000F0BA0" w:rsidRDefault="00D26B3C" w:rsidP="00D26B3C">
      <w:pPr>
        <w:pStyle w:val="PL"/>
      </w:pPr>
      <w:r w:rsidRPr="000F0BA0">
        <w:t xml:space="preserve">          $ref: 'TS29571_CommonData.yaml#/components/schemas/RatType'</w:t>
      </w:r>
    </w:p>
    <w:p w14:paraId="142F1F05" w14:textId="77777777" w:rsidR="00D26B3C" w:rsidRPr="000F0BA0" w:rsidRDefault="00D26B3C" w:rsidP="00D26B3C">
      <w:pPr>
        <w:pStyle w:val="PL"/>
      </w:pPr>
      <w:r w:rsidRPr="000F0BA0">
        <w:t xml:space="preserve">        urrpIndicator:</w:t>
      </w:r>
    </w:p>
    <w:p w14:paraId="6EC5CD25" w14:textId="77777777" w:rsidR="00D26B3C" w:rsidRPr="000F0BA0" w:rsidRDefault="00D26B3C" w:rsidP="00D26B3C">
      <w:pPr>
        <w:pStyle w:val="PL"/>
      </w:pPr>
      <w:r w:rsidRPr="000F0BA0">
        <w:t xml:space="preserve">          type: boolean</w:t>
      </w:r>
    </w:p>
    <w:p w14:paraId="355BE579" w14:textId="77777777" w:rsidR="00D26B3C" w:rsidRPr="000F0BA0" w:rsidRDefault="00D26B3C" w:rsidP="00D26B3C">
      <w:pPr>
        <w:pStyle w:val="PL"/>
      </w:pPr>
      <w:r w:rsidRPr="000F0BA0">
        <w:t xml:space="preserve">        amfEeSubscriptionId:</w:t>
      </w:r>
    </w:p>
    <w:p w14:paraId="217F357D" w14:textId="77777777" w:rsidR="00D26B3C" w:rsidRPr="000F0BA0" w:rsidRDefault="00D26B3C" w:rsidP="00D26B3C">
      <w:pPr>
        <w:pStyle w:val="PL"/>
      </w:pPr>
      <w:r w:rsidRPr="000F0BA0">
        <w:t xml:space="preserve">          $ref: 'TS29571_CommonData.yaml#/components/schemas/Uri'</w:t>
      </w:r>
    </w:p>
    <w:p w14:paraId="2833D0C8" w14:textId="77777777" w:rsidR="00D26B3C" w:rsidRPr="000F0BA0" w:rsidRDefault="00D26B3C" w:rsidP="00D26B3C">
      <w:pPr>
        <w:pStyle w:val="PL"/>
      </w:pPr>
      <w:r w:rsidRPr="000F0BA0">
        <w:t xml:space="preserve">        </w:t>
      </w:r>
      <w:r w:rsidRPr="000F0BA0">
        <w:rPr>
          <w:rFonts w:hint="eastAsia"/>
          <w:lang w:eastAsia="zh-CN"/>
        </w:rPr>
        <w:t>epsInterworkingInfo</w:t>
      </w:r>
      <w:r w:rsidRPr="000F0BA0">
        <w:t>:</w:t>
      </w:r>
    </w:p>
    <w:p w14:paraId="66DD505C" w14:textId="77777777" w:rsidR="00D26B3C" w:rsidRPr="000F0BA0" w:rsidRDefault="00D26B3C" w:rsidP="00D26B3C">
      <w:pPr>
        <w:pStyle w:val="PL"/>
      </w:pPr>
      <w:r w:rsidRPr="000F0BA0">
        <w:t xml:space="preserve">      </w:t>
      </w:r>
      <w:r w:rsidRPr="000F0BA0">
        <w:rPr>
          <w:rFonts w:hint="eastAsia"/>
          <w:lang w:eastAsia="zh-CN"/>
        </w:rPr>
        <w:t xml:space="preserve">    </w:t>
      </w:r>
      <w:r w:rsidRPr="000F0BA0">
        <w:t>$ref: '#/components/schemas/EpsInterworkingInfo'</w:t>
      </w:r>
    </w:p>
    <w:p w14:paraId="5360D31B" w14:textId="77777777" w:rsidR="00D26B3C" w:rsidRPr="000F0BA0" w:rsidRDefault="00D26B3C" w:rsidP="00D26B3C">
      <w:pPr>
        <w:pStyle w:val="PL"/>
      </w:pPr>
      <w:r w:rsidRPr="000F0BA0">
        <w:t xml:space="preserve">        </w:t>
      </w:r>
      <w:r w:rsidRPr="000F0BA0">
        <w:rPr>
          <w:rFonts w:eastAsia="SimSun" w:hint="eastAsia"/>
          <w:lang w:val="en-US" w:eastAsia="zh-CN"/>
        </w:rPr>
        <w:t>ueSrvccCapability</w:t>
      </w:r>
      <w:r w:rsidRPr="000F0BA0">
        <w:t>:</w:t>
      </w:r>
    </w:p>
    <w:p w14:paraId="448F8C0C" w14:textId="77777777" w:rsidR="00D26B3C" w:rsidRPr="000F0BA0" w:rsidRDefault="00D26B3C" w:rsidP="00D26B3C">
      <w:pPr>
        <w:pStyle w:val="PL"/>
      </w:pPr>
      <w:r w:rsidRPr="000F0BA0">
        <w:t xml:space="preserve">          type: boolean</w:t>
      </w:r>
    </w:p>
    <w:p w14:paraId="51FC8F03" w14:textId="77777777" w:rsidR="00D26B3C" w:rsidRPr="000F0BA0" w:rsidRDefault="00D26B3C" w:rsidP="00D26B3C">
      <w:pPr>
        <w:pStyle w:val="PL"/>
      </w:pPr>
      <w:r w:rsidRPr="000F0BA0">
        <w:t xml:space="preserve">        registrationTime:</w:t>
      </w:r>
    </w:p>
    <w:p w14:paraId="61073A15" w14:textId="77777777" w:rsidR="00D26B3C" w:rsidRPr="000F0BA0" w:rsidRDefault="00D26B3C" w:rsidP="00D26B3C">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6D4C2938" w14:textId="77777777" w:rsidR="00D26B3C" w:rsidRPr="000F0BA0" w:rsidRDefault="00D26B3C" w:rsidP="00D26B3C">
      <w:pPr>
        <w:pStyle w:val="PL"/>
      </w:pPr>
      <w:r w:rsidRPr="000F0BA0">
        <w:t xml:space="preserve">        </w:t>
      </w:r>
      <w:r w:rsidRPr="000F0BA0">
        <w:rPr>
          <w:lang w:val="en-US" w:eastAsia="zh-CN"/>
        </w:rPr>
        <w:t>vgmlcAddress</w:t>
      </w:r>
      <w:r w:rsidRPr="000F0BA0">
        <w:t>:</w:t>
      </w:r>
    </w:p>
    <w:p w14:paraId="1DD63146" w14:textId="77777777" w:rsidR="00D26B3C" w:rsidRPr="000F0BA0" w:rsidRDefault="00D26B3C" w:rsidP="00D26B3C">
      <w:pPr>
        <w:pStyle w:val="PL"/>
        <w:rPr>
          <w:lang w:val="en-US"/>
        </w:rPr>
      </w:pPr>
      <w:r w:rsidRPr="000F0BA0">
        <w:t xml:space="preserve"> </w:t>
      </w:r>
      <w:r w:rsidRPr="000F0BA0">
        <w:rPr>
          <w:lang w:val="en-US"/>
        </w:rPr>
        <w:t xml:space="preserve">         $ref: '#/components/schemas/VgmlcAddress'</w:t>
      </w:r>
    </w:p>
    <w:p w14:paraId="3D2CFB82" w14:textId="77777777" w:rsidR="00D26B3C" w:rsidRPr="000F0BA0" w:rsidRDefault="00D26B3C" w:rsidP="00D26B3C">
      <w:pPr>
        <w:pStyle w:val="PL"/>
        <w:rPr>
          <w:lang w:val="en-US"/>
        </w:rPr>
      </w:pPr>
      <w:r w:rsidRPr="000F0BA0">
        <w:rPr>
          <w:lang w:val="en-US"/>
        </w:rPr>
        <w:t xml:space="preserve">        contextInfo:</w:t>
      </w:r>
    </w:p>
    <w:p w14:paraId="01B98318" w14:textId="77777777" w:rsidR="00D26B3C" w:rsidRPr="000F0BA0" w:rsidRDefault="00D26B3C" w:rsidP="00D26B3C">
      <w:pPr>
        <w:pStyle w:val="PL"/>
        <w:rPr>
          <w:lang w:val="en-US"/>
        </w:rPr>
      </w:pPr>
      <w:r w:rsidRPr="000F0BA0">
        <w:rPr>
          <w:lang w:val="en-US"/>
        </w:rPr>
        <w:t xml:space="preserve">          $ref: 'TS29503_Nudm_SDM.yaml#/components/schemas/ContextInfo'</w:t>
      </w:r>
    </w:p>
    <w:p w14:paraId="44E6F387" w14:textId="77777777" w:rsidR="00D26B3C" w:rsidRPr="000F0BA0" w:rsidRDefault="00D26B3C" w:rsidP="00D26B3C">
      <w:pPr>
        <w:pStyle w:val="PL"/>
        <w:rPr>
          <w:lang w:eastAsia="zh-CN"/>
        </w:rPr>
      </w:pPr>
      <w:r w:rsidRPr="000F0BA0">
        <w:rPr>
          <w:lang w:eastAsia="zh-CN"/>
        </w:rPr>
        <w:t xml:space="preserve">        </w:t>
      </w:r>
      <w:r w:rsidRPr="000F0BA0">
        <w:t>noEeSubscriptionInd:</w:t>
      </w:r>
    </w:p>
    <w:p w14:paraId="6B196AA5" w14:textId="77777777" w:rsidR="00D26B3C" w:rsidRPr="000F0BA0" w:rsidRDefault="00D26B3C" w:rsidP="00D26B3C">
      <w:pPr>
        <w:pStyle w:val="PL"/>
      </w:pPr>
      <w:r w:rsidRPr="000F0BA0">
        <w:t xml:space="preserve">          type: boolean</w:t>
      </w:r>
    </w:p>
    <w:p w14:paraId="491D1C4D" w14:textId="77777777" w:rsidR="00D26B3C" w:rsidRPr="000F0BA0" w:rsidRDefault="00D26B3C" w:rsidP="00D26B3C">
      <w:pPr>
        <w:pStyle w:val="PL"/>
      </w:pPr>
      <w:r w:rsidRPr="000F0BA0">
        <w:t xml:space="preserve">        supi:</w:t>
      </w:r>
    </w:p>
    <w:p w14:paraId="7CD38039" w14:textId="77777777" w:rsidR="00D26B3C" w:rsidRPr="000F0BA0" w:rsidRDefault="00D26B3C" w:rsidP="00D26B3C">
      <w:pPr>
        <w:pStyle w:val="PL"/>
      </w:pPr>
      <w:r w:rsidRPr="000F0BA0">
        <w:t xml:space="preserve">          $ref: 'TS29571_CommonData.yaml#/components/schemas/Supi'</w:t>
      </w:r>
    </w:p>
    <w:p w14:paraId="58EB0B22" w14:textId="77777777" w:rsidR="00D26B3C" w:rsidRPr="000F0BA0" w:rsidRDefault="00D26B3C" w:rsidP="00D26B3C">
      <w:pPr>
        <w:pStyle w:val="PL"/>
      </w:pPr>
      <w:r w:rsidRPr="000F0BA0">
        <w:t xml:space="preserve">        ueReachableInd:</w:t>
      </w:r>
    </w:p>
    <w:p w14:paraId="4C16FE14" w14:textId="77777777" w:rsidR="00D26B3C" w:rsidRPr="000F0BA0" w:rsidRDefault="00D26B3C" w:rsidP="00D26B3C">
      <w:pPr>
        <w:pStyle w:val="PL"/>
      </w:pPr>
      <w:r w:rsidRPr="000F0BA0">
        <w:t xml:space="preserve"> </w:t>
      </w:r>
      <w:r w:rsidRPr="000F0BA0">
        <w:rPr>
          <w:lang w:val="en-US"/>
        </w:rPr>
        <w:t xml:space="preserve">         $ref: '#/components/schemas/</w:t>
      </w:r>
      <w:r w:rsidRPr="000F0BA0">
        <w:t>UeReachableInd'</w:t>
      </w:r>
    </w:p>
    <w:p w14:paraId="291E203B" w14:textId="77777777" w:rsidR="00D26B3C" w:rsidRPr="000F0BA0" w:rsidRDefault="00D26B3C" w:rsidP="00D26B3C">
      <w:pPr>
        <w:pStyle w:val="PL"/>
      </w:pPr>
      <w:r w:rsidRPr="000F0BA0">
        <w:t xml:space="preserve">        reRegistrationRequired:</w:t>
      </w:r>
    </w:p>
    <w:p w14:paraId="03C73E8B" w14:textId="77777777" w:rsidR="00D26B3C" w:rsidRPr="000F0BA0" w:rsidRDefault="00D26B3C" w:rsidP="00D26B3C">
      <w:pPr>
        <w:pStyle w:val="PL"/>
        <w:rPr>
          <w:lang w:val="en-US"/>
        </w:rPr>
      </w:pPr>
      <w:r w:rsidRPr="000F0BA0">
        <w:t xml:space="preserve">          type: boolean</w:t>
      </w:r>
    </w:p>
    <w:p w14:paraId="0DB71C70" w14:textId="77777777" w:rsidR="00D26B3C" w:rsidRPr="000F0BA0" w:rsidRDefault="00D26B3C" w:rsidP="00D26B3C">
      <w:pPr>
        <w:pStyle w:val="PL"/>
      </w:pPr>
      <w:r w:rsidRPr="000F0BA0">
        <w:t xml:space="preserve">        adminDeregSubWithdrawn:</w:t>
      </w:r>
    </w:p>
    <w:p w14:paraId="44CAA22B" w14:textId="77777777" w:rsidR="00D26B3C" w:rsidRPr="000F0BA0" w:rsidRDefault="00D26B3C" w:rsidP="00D26B3C">
      <w:pPr>
        <w:pStyle w:val="PL"/>
        <w:rPr>
          <w:lang w:val="en-US"/>
        </w:rPr>
      </w:pPr>
      <w:r w:rsidRPr="000F0BA0">
        <w:t xml:space="preserve">          type: boolean</w:t>
      </w:r>
    </w:p>
    <w:p w14:paraId="2CBC2F47" w14:textId="77777777" w:rsidR="00D26B3C" w:rsidRPr="000F0BA0" w:rsidRDefault="00D26B3C" w:rsidP="00D26B3C">
      <w:pPr>
        <w:pStyle w:val="PL"/>
      </w:pPr>
      <w:r w:rsidRPr="000F0BA0">
        <w:t xml:space="preserve">        dataRestorationCallbackUri:</w:t>
      </w:r>
    </w:p>
    <w:p w14:paraId="4A6E8099" w14:textId="77777777" w:rsidR="00D26B3C" w:rsidRPr="000F0BA0" w:rsidRDefault="00D26B3C" w:rsidP="00D26B3C">
      <w:pPr>
        <w:pStyle w:val="PL"/>
      </w:pPr>
      <w:r w:rsidRPr="000F0BA0">
        <w:t xml:space="preserve">          $ref: 'TS29571_CommonData.yaml#/components/schemas/Uri'</w:t>
      </w:r>
    </w:p>
    <w:p w14:paraId="0C484434" w14:textId="77777777" w:rsidR="00D26B3C" w:rsidRPr="000F0BA0" w:rsidRDefault="00D26B3C" w:rsidP="00D26B3C">
      <w:pPr>
        <w:pStyle w:val="PL"/>
        <w:rPr>
          <w:lang w:val="en-US"/>
        </w:rPr>
      </w:pPr>
      <w:r w:rsidRPr="000F0BA0">
        <w:t xml:space="preserve">        </w:t>
      </w:r>
      <w:r w:rsidRPr="000F0BA0">
        <w:rPr>
          <w:lang w:val="en-US"/>
        </w:rPr>
        <w:t>resetIds:</w:t>
      </w:r>
    </w:p>
    <w:p w14:paraId="4B6D3178" w14:textId="77777777" w:rsidR="00D26B3C" w:rsidRPr="000F0BA0" w:rsidRDefault="00D26B3C" w:rsidP="00D26B3C">
      <w:pPr>
        <w:pStyle w:val="PL"/>
        <w:rPr>
          <w:lang w:val="en-US"/>
        </w:rPr>
      </w:pPr>
      <w:r w:rsidRPr="000F0BA0">
        <w:rPr>
          <w:lang w:val="en-US"/>
        </w:rPr>
        <w:t xml:space="preserve">          type: array</w:t>
      </w:r>
    </w:p>
    <w:p w14:paraId="370F9360" w14:textId="77777777" w:rsidR="00D26B3C" w:rsidRPr="000F0BA0" w:rsidRDefault="00D26B3C" w:rsidP="00D26B3C">
      <w:pPr>
        <w:pStyle w:val="PL"/>
        <w:rPr>
          <w:lang w:val="en-US"/>
        </w:rPr>
      </w:pPr>
      <w:r w:rsidRPr="000F0BA0">
        <w:rPr>
          <w:lang w:val="en-US"/>
        </w:rPr>
        <w:t xml:space="preserve">          items:</w:t>
      </w:r>
    </w:p>
    <w:p w14:paraId="6B9587FD" w14:textId="77777777" w:rsidR="00D26B3C" w:rsidRPr="000F0BA0" w:rsidRDefault="00D26B3C" w:rsidP="00D26B3C">
      <w:pPr>
        <w:pStyle w:val="PL"/>
        <w:rPr>
          <w:lang w:val="en-US"/>
        </w:rPr>
      </w:pPr>
      <w:r w:rsidRPr="000F0BA0">
        <w:rPr>
          <w:lang w:val="en-US"/>
        </w:rPr>
        <w:t xml:space="preserve">            type: string</w:t>
      </w:r>
    </w:p>
    <w:p w14:paraId="628EE500" w14:textId="77777777" w:rsidR="00D26B3C" w:rsidRPr="000F0BA0" w:rsidRDefault="00D26B3C" w:rsidP="00D26B3C">
      <w:pPr>
        <w:pStyle w:val="PL"/>
        <w:rPr>
          <w:lang w:val="en-US"/>
        </w:rPr>
      </w:pPr>
      <w:r w:rsidRPr="000F0BA0">
        <w:rPr>
          <w:lang w:val="en-US"/>
        </w:rPr>
        <w:t xml:space="preserve">          minItems: 1</w:t>
      </w:r>
    </w:p>
    <w:p w14:paraId="1EF42704" w14:textId="77777777" w:rsidR="00D26B3C" w:rsidRPr="000F0BA0" w:rsidRDefault="00D26B3C" w:rsidP="00D26B3C">
      <w:pPr>
        <w:pStyle w:val="PL"/>
        <w:rPr>
          <w:lang w:eastAsia="zh-CN"/>
        </w:rPr>
      </w:pPr>
      <w:r w:rsidRPr="000F0BA0">
        <w:t xml:space="preserve">        </w:t>
      </w:r>
      <w:r w:rsidRPr="000F0BA0">
        <w:rPr>
          <w:lang w:eastAsia="zh-CN"/>
        </w:rPr>
        <w:t>disasterRoamingInd:</w:t>
      </w:r>
    </w:p>
    <w:p w14:paraId="17897B27" w14:textId="77777777" w:rsidR="00D26B3C" w:rsidRPr="000F0BA0" w:rsidRDefault="00D26B3C" w:rsidP="00D26B3C">
      <w:pPr>
        <w:pStyle w:val="PL"/>
      </w:pPr>
      <w:r w:rsidRPr="000F0BA0">
        <w:rPr>
          <w:lang w:val="en-US"/>
        </w:rPr>
        <w:t xml:space="preserve">          </w:t>
      </w:r>
      <w:r w:rsidRPr="000F0BA0">
        <w:t>type: boolean</w:t>
      </w:r>
    </w:p>
    <w:p w14:paraId="10465193" w14:textId="77777777" w:rsidR="00D26B3C" w:rsidRPr="000F0BA0" w:rsidRDefault="00D26B3C" w:rsidP="00D26B3C">
      <w:pPr>
        <w:pStyle w:val="PL"/>
      </w:pPr>
      <w:r w:rsidRPr="000F0BA0">
        <w:rPr>
          <w:lang w:val="en-US"/>
        </w:rPr>
        <w:t xml:space="preserve">          </w:t>
      </w:r>
      <w:r w:rsidRPr="000F0BA0">
        <w:t>default: false</w:t>
      </w:r>
    </w:p>
    <w:p w14:paraId="74B43609" w14:textId="77777777" w:rsidR="00D26B3C" w:rsidRPr="000F0BA0" w:rsidRDefault="00D26B3C" w:rsidP="00D26B3C">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4089FBF8" w14:textId="77777777" w:rsidR="00D26B3C" w:rsidRPr="000F0BA0" w:rsidRDefault="00D26B3C" w:rsidP="00D26B3C">
      <w:pPr>
        <w:pStyle w:val="PL"/>
        <w:rPr>
          <w:lang w:val="en-US"/>
        </w:rPr>
      </w:pPr>
      <w:r w:rsidRPr="000F0BA0">
        <w:t xml:space="preserve">          type: boolean</w:t>
      </w:r>
    </w:p>
    <w:p w14:paraId="089426F3" w14:textId="77777777" w:rsidR="00D26B3C" w:rsidRPr="000F0BA0" w:rsidRDefault="00D26B3C" w:rsidP="00D26B3C">
      <w:pPr>
        <w:pStyle w:val="PL"/>
        <w:rPr>
          <w:lang w:val="en-US"/>
        </w:rPr>
      </w:pPr>
      <w:r w:rsidRPr="000F0BA0">
        <w:rPr>
          <w:lang w:val="en-US"/>
        </w:rPr>
        <w:t xml:space="preserve">        sorSnpnSiSupported:</w:t>
      </w:r>
    </w:p>
    <w:p w14:paraId="36A6E130" w14:textId="77777777" w:rsidR="00D26B3C" w:rsidRPr="000F0BA0" w:rsidRDefault="00D26B3C" w:rsidP="00D26B3C">
      <w:pPr>
        <w:pStyle w:val="PL"/>
        <w:rPr>
          <w:lang w:val="en-US"/>
        </w:rPr>
      </w:pPr>
      <w:r w:rsidRPr="000F0BA0">
        <w:rPr>
          <w:lang w:val="en-US"/>
        </w:rPr>
        <w:t xml:space="preserve">          type: boolean</w:t>
      </w:r>
    </w:p>
    <w:p w14:paraId="3B19CF05" w14:textId="77777777" w:rsidR="00D26B3C" w:rsidRPr="000F0BA0" w:rsidRDefault="00D26B3C" w:rsidP="00D26B3C">
      <w:pPr>
        <w:pStyle w:val="PL"/>
        <w:rPr>
          <w:lang w:val="en-US"/>
        </w:rPr>
      </w:pPr>
      <w:r w:rsidRPr="000F0BA0">
        <w:rPr>
          <w:lang w:val="en-US"/>
        </w:rPr>
        <w:t xml:space="preserve">          default: false</w:t>
      </w:r>
    </w:p>
    <w:p w14:paraId="6827D1D3" w14:textId="77777777" w:rsidR="00D26B3C" w:rsidRPr="000F0BA0" w:rsidRDefault="00D26B3C" w:rsidP="00D26B3C">
      <w:pPr>
        <w:pStyle w:val="PL"/>
        <w:rPr>
          <w:lang w:val="en-US"/>
        </w:rPr>
      </w:pPr>
      <w:r w:rsidRPr="000F0BA0">
        <w:rPr>
          <w:lang w:val="en-US"/>
        </w:rPr>
        <w:t xml:space="preserve">        udrRestartInd:</w:t>
      </w:r>
    </w:p>
    <w:p w14:paraId="5AA971C7" w14:textId="77777777" w:rsidR="00D26B3C" w:rsidRPr="000F0BA0" w:rsidRDefault="00D26B3C" w:rsidP="00D26B3C">
      <w:pPr>
        <w:pStyle w:val="PL"/>
        <w:rPr>
          <w:lang w:val="en-US"/>
        </w:rPr>
      </w:pPr>
      <w:r w:rsidRPr="000F0BA0">
        <w:rPr>
          <w:lang w:val="en-US"/>
        </w:rPr>
        <w:t xml:space="preserve">          type: boolean</w:t>
      </w:r>
    </w:p>
    <w:p w14:paraId="317ECF3D" w14:textId="77777777" w:rsidR="00D26B3C" w:rsidRPr="000F0BA0" w:rsidRDefault="00D26B3C" w:rsidP="00D26B3C">
      <w:pPr>
        <w:pStyle w:val="PL"/>
        <w:rPr>
          <w:lang w:val="en-US"/>
        </w:rPr>
      </w:pPr>
      <w:r w:rsidRPr="000F0BA0">
        <w:rPr>
          <w:lang w:val="en-US"/>
        </w:rPr>
        <w:t xml:space="preserve">          default: false</w:t>
      </w:r>
    </w:p>
    <w:p w14:paraId="68E118DF" w14:textId="77777777" w:rsidR="00D26B3C" w:rsidRPr="000F0BA0" w:rsidRDefault="00D26B3C" w:rsidP="00D26B3C">
      <w:pPr>
        <w:pStyle w:val="PL"/>
        <w:rPr>
          <w:lang w:val="en-US"/>
        </w:rPr>
      </w:pPr>
      <w:r w:rsidRPr="000F0BA0">
        <w:rPr>
          <w:lang w:val="en-US"/>
        </w:rPr>
        <w:t xml:space="preserve">        lastSynchronizationTime:</w:t>
      </w:r>
    </w:p>
    <w:p w14:paraId="1E840851" w14:textId="77777777" w:rsidR="00D26B3C" w:rsidRPr="000F0BA0" w:rsidRDefault="00D26B3C" w:rsidP="00D26B3C">
      <w:pPr>
        <w:pStyle w:val="PL"/>
      </w:pPr>
      <w:r w:rsidRPr="000F0BA0">
        <w:rPr>
          <w:lang w:val="en-US"/>
        </w:rPr>
        <w:t xml:space="preserve">          $ref: '</w:t>
      </w:r>
      <w:r w:rsidRPr="000F0BA0">
        <w:t>TS29571_CommonData.yaml</w:t>
      </w:r>
      <w:r w:rsidRPr="000F0BA0">
        <w:rPr>
          <w:lang w:val="en-US"/>
        </w:rPr>
        <w:t>#/components/schemas/DateTime'</w:t>
      </w:r>
    </w:p>
    <w:p w14:paraId="4A3FD514" w14:textId="77777777" w:rsidR="00D26B3C" w:rsidRDefault="00D26B3C" w:rsidP="00D26B3C">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0DDE4F50" w14:textId="77777777" w:rsidR="00D26B3C" w:rsidRDefault="00D26B3C" w:rsidP="00D26B3C">
      <w:pPr>
        <w:pStyle w:val="PL"/>
        <w:rPr>
          <w:lang w:val="en-US"/>
        </w:rPr>
      </w:pPr>
      <w:r>
        <w:rPr>
          <w:lang w:val="en-US"/>
        </w:rPr>
        <w:t xml:space="preserve">          type: boolean</w:t>
      </w:r>
    </w:p>
    <w:p w14:paraId="0BFEC0F5" w14:textId="77777777" w:rsidR="009D3E30" w:rsidRPr="00422AF1" w:rsidRDefault="009D3E30" w:rsidP="009D3E30">
      <w:pPr>
        <w:rPr>
          <w:noProof/>
          <w:color w:val="FF0000"/>
        </w:rPr>
      </w:pPr>
      <w:r w:rsidRPr="00422AF1">
        <w:rPr>
          <w:noProof/>
          <w:color w:val="FF0000"/>
        </w:rPr>
        <w:t>[…]</w:t>
      </w:r>
    </w:p>
    <w:p w14:paraId="3B2E32ED" w14:textId="77777777" w:rsidR="00D26B3C" w:rsidRDefault="00D26B3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B23AD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FFF24" w14:textId="77777777" w:rsidR="001041F2" w:rsidRDefault="001041F2">
      <w:r>
        <w:separator/>
      </w:r>
    </w:p>
  </w:endnote>
  <w:endnote w:type="continuationSeparator" w:id="0">
    <w:p w14:paraId="063DFF40" w14:textId="77777777" w:rsidR="001041F2" w:rsidRDefault="0010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6C65E" w14:textId="77777777" w:rsidR="001041F2" w:rsidRDefault="001041F2">
      <w:r>
        <w:separator/>
      </w:r>
    </w:p>
  </w:footnote>
  <w:footnote w:type="continuationSeparator" w:id="0">
    <w:p w14:paraId="2CF929D4" w14:textId="77777777" w:rsidR="001041F2" w:rsidRDefault="0010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1826C3"/>
    <w:multiLevelType w:val="hybridMultilevel"/>
    <w:tmpl w:val="5AD40B4C"/>
    <w:lvl w:ilvl="0" w:tplc="9DBA90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B9F46A2"/>
    <w:multiLevelType w:val="hybridMultilevel"/>
    <w:tmpl w:val="60CA7B26"/>
    <w:lvl w:ilvl="0" w:tplc="CA4E960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0164126">
    <w:abstractNumId w:val="1"/>
  </w:num>
  <w:num w:numId="2" w16cid:durableId="1338996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265BF"/>
    <w:rsid w:val="00037CF0"/>
    <w:rsid w:val="00062B04"/>
    <w:rsid w:val="00067B79"/>
    <w:rsid w:val="00096A40"/>
    <w:rsid w:val="000A6394"/>
    <w:rsid w:val="000B7FED"/>
    <w:rsid w:val="000C038A"/>
    <w:rsid w:val="000C6598"/>
    <w:rsid w:val="000D2E76"/>
    <w:rsid w:val="000D44B3"/>
    <w:rsid w:val="000D67CD"/>
    <w:rsid w:val="000E1A01"/>
    <w:rsid w:val="000E2DBB"/>
    <w:rsid w:val="000F495A"/>
    <w:rsid w:val="001041F2"/>
    <w:rsid w:val="00112768"/>
    <w:rsid w:val="00113B6A"/>
    <w:rsid w:val="00120934"/>
    <w:rsid w:val="001217C3"/>
    <w:rsid w:val="00121BC8"/>
    <w:rsid w:val="00123666"/>
    <w:rsid w:val="00127F94"/>
    <w:rsid w:val="00145D43"/>
    <w:rsid w:val="001575BE"/>
    <w:rsid w:val="001861CE"/>
    <w:rsid w:val="00192C46"/>
    <w:rsid w:val="001A08B3"/>
    <w:rsid w:val="001A4E31"/>
    <w:rsid w:val="001A7B60"/>
    <w:rsid w:val="001B52F0"/>
    <w:rsid w:val="001B7A65"/>
    <w:rsid w:val="001B7C5F"/>
    <w:rsid w:val="001D281B"/>
    <w:rsid w:val="001E1E6C"/>
    <w:rsid w:val="001E41F3"/>
    <w:rsid w:val="001F0790"/>
    <w:rsid w:val="001F5B25"/>
    <w:rsid w:val="00202540"/>
    <w:rsid w:val="0021197C"/>
    <w:rsid w:val="00217F2D"/>
    <w:rsid w:val="00224B06"/>
    <w:rsid w:val="00233680"/>
    <w:rsid w:val="00242AE4"/>
    <w:rsid w:val="00246A47"/>
    <w:rsid w:val="00252B57"/>
    <w:rsid w:val="0026004D"/>
    <w:rsid w:val="00260052"/>
    <w:rsid w:val="002640DD"/>
    <w:rsid w:val="002706FD"/>
    <w:rsid w:val="00273E97"/>
    <w:rsid w:val="00275D12"/>
    <w:rsid w:val="002826AB"/>
    <w:rsid w:val="00284FEB"/>
    <w:rsid w:val="002860C4"/>
    <w:rsid w:val="002B1816"/>
    <w:rsid w:val="002B5741"/>
    <w:rsid w:val="002B5CDD"/>
    <w:rsid w:val="002E472E"/>
    <w:rsid w:val="002F457C"/>
    <w:rsid w:val="00305409"/>
    <w:rsid w:val="003143D4"/>
    <w:rsid w:val="00324113"/>
    <w:rsid w:val="003259C5"/>
    <w:rsid w:val="003365C6"/>
    <w:rsid w:val="0034591C"/>
    <w:rsid w:val="003609EF"/>
    <w:rsid w:val="0036231A"/>
    <w:rsid w:val="00365992"/>
    <w:rsid w:val="0037229B"/>
    <w:rsid w:val="00372D98"/>
    <w:rsid w:val="00374DD4"/>
    <w:rsid w:val="0038471F"/>
    <w:rsid w:val="003910FE"/>
    <w:rsid w:val="00396309"/>
    <w:rsid w:val="003A0D03"/>
    <w:rsid w:val="003B2FE0"/>
    <w:rsid w:val="003B594D"/>
    <w:rsid w:val="003C257E"/>
    <w:rsid w:val="003D1943"/>
    <w:rsid w:val="003E0856"/>
    <w:rsid w:val="003E1A36"/>
    <w:rsid w:val="003F2BF6"/>
    <w:rsid w:val="003F4D8B"/>
    <w:rsid w:val="004055B5"/>
    <w:rsid w:val="00410371"/>
    <w:rsid w:val="00422AF1"/>
    <w:rsid w:val="004242F1"/>
    <w:rsid w:val="00425379"/>
    <w:rsid w:val="004642E8"/>
    <w:rsid w:val="00467A80"/>
    <w:rsid w:val="00471B4F"/>
    <w:rsid w:val="004810E4"/>
    <w:rsid w:val="004811EC"/>
    <w:rsid w:val="00487B87"/>
    <w:rsid w:val="00495117"/>
    <w:rsid w:val="004A1755"/>
    <w:rsid w:val="004B75B7"/>
    <w:rsid w:val="004D1855"/>
    <w:rsid w:val="004E1CA7"/>
    <w:rsid w:val="00500DE1"/>
    <w:rsid w:val="00501F1E"/>
    <w:rsid w:val="00503B86"/>
    <w:rsid w:val="005141D9"/>
    <w:rsid w:val="0051580D"/>
    <w:rsid w:val="005327E7"/>
    <w:rsid w:val="00536C66"/>
    <w:rsid w:val="00547111"/>
    <w:rsid w:val="005517FA"/>
    <w:rsid w:val="00551D75"/>
    <w:rsid w:val="00556D8C"/>
    <w:rsid w:val="00565890"/>
    <w:rsid w:val="00582FE9"/>
    <w:rsid w:val="00583336"/>
    <w:rsid w:val="00592D74"/>
    <w:rsid w:val="0059497B"/>
    <w:rsid w:val="005A33E4"/>
    <w:rsid w:val="005A54DB"/>
    <w:rsid w:val="005A6598"/>
    <w:rsid w:val="005A6EE2"/>
    <w:rsid w:val="005B6B17"/>
    <w:rsid w:val="005C0F5A"/>
    <w:rsid w:val="005C5F0B"/>
    <w:rsid w:val="005C7BE0"/>
    <w:rsid w:val="005E1A8F"/>
    <w:rsid w:val="005E2C1E"/>
    <w:rsid w:val="005E2C44"/>
    <w:rsid w:val="00621188"/>
    <w:rsid w:val="006257ED"/>
    <w:rsid w:val="00625889"/>
    <w:rsid w:val="00625E60"/>
    <w:rsid w:val="00631ECB"/>
    <w:rsid w:val="00640FA4"/>
    <w:rsid w:val="006457E0"/>
    <w:rsid w:val="00653DE4"/>
    <w:rsid w:val="00665C47"/>
    <w:rsid w:val="00670F8F"/>
    <w:rsid w:val="00684E55"/>
    <w:rsid w:val="00695524"/>
    <w:rsid w:val="00695808"/>
    <w:rsid w:val="0069597B"/>
    <w:rsid w:val="006A105B"/>
    <w:rsid w:val="006B46FB"/>
    <w:rsid w:val="006C0068"/>
    <w:rsid w:val="006C66F3"/>
    <w:rsid w:val="006E21FB"/>
    <w:rsid w:val="006E45D6"/>
    <w:rsid w:val="00700760"/>
    <w:rsid w:val="00700F8C"/>
    <w:rsid w:val="0070280D"/>
    <w:rsid w:val="007042A7"/>
    <w:rsid w:val="007119E0"/>
    <w:rsid w:val="00726321"/>
    <w:rsid w:val="0073117A"/>
    <w:rsid w:val="007316B6"/>
    <w:rsid w:val="0074317C"/>
    <w:rsid w:val="00761F1C"/>
    <w:rsid w:val="00774B11"/>
    <w:rsid w:val="007757EA"/>
    <w:rsid w:val="0077630A"/>
    <w:rsid w:val="00780408"/>
    <w:rsid w:val="00792342"/>
    <w:rsid w:val="007977A8"/>
    <w:rsid w:val="007B208D"/>
    <w:rsid w:val="007B512A"/>
    <w:rsid w:val="007B68F8"/>
    <w:rsid w:val="007C2097"/>
    <w:rsid w:val="007D0656"/>
    <w:rsid w:val="007D6A07"/>
    <w:rsid w:val="007F2977"/>
    <w:rsid w:val="007F7259"/>
    <w:rsid w:val="008032F5"/>
    <w:rsid w:val="008040A8"/>
    <w:rsid w:val="00807733"/>
    <w:rsid w:val="00807B3A"/>
    <w:rsid w:val="00811C00"/>
    <w:rsid w:val="00816A99"/>
    <w:rsid w:val="00824C84"/>
    <w:rsid w:val="008253E5"/>
    <w:rsid w:val="0082706A"/>
    <w:rsid w:val="008279FA"/>
    <w:rsid w:val="008472E2"/>
    <w:rsid w:val="00851780"/>
    <w:rsid w:val="00861440"/>
    <w:rsid w:val="008626E7"/>
    <w:rsid w:val="0086561E"/>
    <w:rsid w:val="00870EE7"/>
    <w:rsid w:val="00875523"/>
    <w:rsid w:val="00875D9F"/>
    <w:rsid w:val="008863B9"/>
    <w:rsid w:val="00887886"/>
    <w:rsid w:val="008A0D9B"/>
    <w:rsid w:val="008A45A6"/>
    <w:rsid w:val="008A4D13"/>
    <w:rsid w:val="008A59C6"/>
    <w:rsid w:val="008C4C05"/>
    <w:rsid w:val="008D3CCC"/>
    <w:rsid w:val="008E16BD"/>
    <w:rsid w:val="008F3789"/>
    <w:rsid w:val="008F686C"/>
    <w:rsid w:val="00910BFB"/>
    <w:rsid w:val="009148DE"/>
    <w:rsid w:val="00925BFA"/>
    <w:rsid w:val="00941E30"/>
    <w:rsid w:val="00957E60"/>
    <w:rsid w:val="009709BE"/>
    <w:rsid w:val="009777D9"/>
    <w:rsid w:val="00991B88"/>
    <w:rsid w:val="009A5753"/>
    <w:rsid w:val="009A579D"/>
    <w:rsid w:val="009A6C36"/>
    <w:rsid w:val="009D2ED6"/>
    <w:rsid w:val="009D3E30"/>
    <w:rsid w:val="009E2642"/>
    <w:rsid w:val="009E3297"/>
    <w:rsid w:val="009F21EC"/>
    <w:rsid w:val="009F41FC"/>
    <w:rsid w:val="009F734F"/>
    <w:rsid w:val="00A07342"/>
    <w:rsid w:val="00A2222F"/>
    <w:rsid w:val="00A246B6"/>
    <w:rsid w:val="00A3016E"/>
    <w:rsid w:val="00A46597"/>
    <w:rsid w:val="00A47E70"/>
    <w:rsid w:val="00A50CF0"/>
    <w:rsid w:val="00A52D67"/>
    <w:rsid w:val="00A602D8"/>
    <w:rsid w:val="00A65A09"/>
    <w:rsid w:val="00A671F0"/>
    <w:rsid w:val="00A7362F"/>
    <w:rsid w:val="00A7671C"/>
    <w:rsid w:val="00A81112"/>
    <w:rsid w:val="00A833A1"/>
    <w:rsid w:val="00A858CB"/>
    <w:rsid w:val="00A95D53"/>
    <w:rsid w:val="00A96EB9"/>
    <w:rsid w:val="00AA2CBC"/>
    <w:rsid w:val="00AB2B8D"/>
    <w:rsid w:val="00AB2C6A"/>
    <w:rsid w:val="00AB71CB"/>
    <w:rsid w:val="00AC5820"/>
    <w:rsid w:val="00AC7C95"/>
    <w:rsid w:val="00AD0786"/>
    <w:rsid w:val="00AD1CD8"/>
    <w:rsid w:val="00AD7333"/>
    <w:rsid w:val="00AE24A5"/>
    <w:rsid w:val="00AF042B"/>
    <w:rsid w:val="00AF2D90"/>
    <w:rsid w:val="00AF3F70"/>
    <w:rsid w:val="00B02A66"/>
    <w:rsid w:val="00B0459F"/>
    <w:rsid w:val="00B15B87"/>
    <w:rsid w:val="00B20914"/>
    <w:rsid w:val="00B21B87"/>
    <w:rsid w:val="00B23AD1"/>
    <w:rsid w:val="00B258BB"/>
    <w:rsid w:val="00B37ABD"/>
    <w:rsid w:val="00B37DB8"/>
    <w:rsid w:val="00B56788"/>
    <w:rsid w:val="00B60B9B"/>
    <w:rsid w:val="00B66C92"/>
    <w:rsid w:val="00B67743"/>
    <w:rsid w:val="00B67B97"/>
    <w:rsid w:val="00B80FE0"/>
    <w:rsid w:val="00B81027"/>
    <w:rsid w:val="00B81213"/>
    <w:rsid w:val="00B94844"/>
    <w:rsid w:val="00B968C8"/>
    <w:rsid w:val="00BA2DD3"/>
    <w:rsid w:val="00BA3EC5"/>
    <w:rsid w:val="00BA51D9"/>
    <w:rsid w:val="00BB14D2"/>
    <w:rsid w:val="00BB2064"/>
    <w:rsid w:val="00BB5DFC"/>
    <w:rsid w:val="00BC5423"/>
    <w:rsid w:val="00BD279D"/>
    <w:rsid w:val="00BD3346"/>
    <w:rsid w:val="00BD6BB8"/>
    <w:rsid w:val="00BE07C6"/>
    <w:rsid w:val="00BF1D62"/>
    <w:rsid w:val="00BF2BB1"/>
    <w:rsid w:val="00BF5931"/>
    <w:rsid w:val="00C05856"/>
    <w:rsid w:val="00C06DF3"/>
    <w:rsid w:val="00C25820"/>
    <w:rsid w:val="00C2738B"/>
    <w:rsid w:val="00C34435"/>
    <w:rsid w:val="00C37E16"/>
    <w:rsid w:val="00C423BD"/>
    <w:rsid w:val="00C66BA2"/>
    <w:rsid w:val="00C71DC6"/>
    <w:rsid w:val="00C74BD4"/>
    <w:rsid w:val="00C74C07"/>
    <w:rsid w:val="00C77058"/>
    <w:rsid w:val="00C77150"/>
    <w:rsid w:val="00C808E4"/>
    <w:rsid w:val="00C849F4"/>
    <w:rsid w:val="00C870F6"/>
    <w:rsid w:val="00C907AC"/>
    <w:rsid w:val="00C9104C"/>
    <w:rsid w:val="00C911E0"/>
    <w:rsid w:val="00C95985"/>
    <w:rsid w:val="00C964EC"/>
    <w:rsid w:val="00C96CD4"/>
    <w:rsid w:val="00CA138F"/>
    <w:rsid w:val="00CB2421"/>
    <w:rsid w:val="00CB50C1"/>
    <w:rsid w:val="00CC4109"/>
    <w:rsid w:val="00CC5026"/>
    <w:rsid w:val="00CC68D0"/>
    <w:rsid w:val="00CE7869"/>
    <w:rsid w:val="00D03F9A"/>
    <w:rsid w:val="00D06D51"/>
    <w:rsid w:val="00D17604"/>
    <w:rsid w:val="00D24991"/>
    <w:rsid w:val="00D25468"/>
    <w:rsid w:val="00D26B3C"/>
    <w:rsid w:val="00D30DC4"/>
    <w:rsid w:val="00D323EC"/>
    <w:rsid w:val="00D43897"/>
    <w:rsid w:val="00D45E92"/>
    <w:rsid w:val="00D50255"/>
    <w:rsid w:val="00D53AF4"/>
    <w:rsid w:val="00D66520"/>
    <w:rsid w:val="00D73917"/>
    <w:rsid w:val="00D74A62"/>
    <w:rsid w:val="00D74E83"/>
    <w:rsid w:val="00D8010D"/>
    <w:rsid w:val="00D82330"/>
    <w:rsid w:val="00D84AE9"/>
    <w:rsid w:val="00D91C37"/>
    <w:rsid w:val="00DA2C8B"/>
    <w:rsid w:val="00DB1753"/>
    <w:rsid w:val="00DC2B93"/>
    <w:rsid w:val="00DC5495"/>
    <w:rsid w:val="00DD260B"/>
    <w:rsid w:val="00DE34CF"/>
    <w:rsid w:val="00DE3FE3"/>
    <w:rsid w:val="00DE4B96"/>
    <w:rsid w:val="00DF61A3"/>
    <w:rsid w:val="00E13F3D"/>
    <w:rsid w:val="00E160C7"/>
    <w:rsid w:val="00E27036"/>
    <w:rsid w:val="00E33CE1"/>
    <w:rsid w:val="00E34898"/>
    <w:rsid w:val="00E40877"/>
    <w:rsid w:val="00E540C4"/>
    <w:rsid w:val="00E6276D"/>
    <w:rsid w:val="00E71C9E"/>
    <w:rsid w:val="00E75E40"/>
    <w:rsid w:val="00E958E3"/>
    <w:rsid w:val="00EB09B7"/>
    <w:rsid w:val="00EB26A7"/>
    <w:rsid w:val="00EB4721"/>
    <w:rsid w:val="00EE7D7C"/>
    <w:rsid w:val="00EF606D"/>
    <w:rsid w:val="00EF7AEE"/>
    <w:rsid w:val="00F0411F"/>
    <w:rsid w:val="00F25384"/>
    <w:rsid w:val="00F25D98"/>
    <w:rsid w:val="00F300FB"/>
    <w:rsid w:val="00F3293F"/>
    <w:rsid w:val="00F34CCE"/>
    <w:rsid w:val="00F4686A"/>
    <w:rsid w:val="00F56AD4"/>
    <w:rsid w:val="00F6554C"/>
    <w:rsid w:val="00F752CA"/>
    <w:rsid w:val="00F84EA4"/>
    <w:rsid w:val="00F90C36"/>
    <w:rsid w:val="00FA2E6F"/>
    <w:rsid w:val="00FB1273"/>
    <w:rsid w:val="00FB6386"/>
    <w:rsid w:val="00FC2206"/>
    <w:rsid w:val="00FD3D52"/>
    <w:rsid w:val="00FD447E"/>
    <w:rsid w:val="00FF3598"/>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E33CE1"/>
    <w:pPr>
      <w:ind w:left="567" w:firstLine="0"/>
    </w:pPr>
    <w:rPr>
      <w:lang w:eastAsia="zh-CN"/>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C74BD4"/>
    <w:rPr>
      <w:rFonts w:ascii="Arial" w:hAnsi="Arial"/>
      <w:b/>
      <w:lang w:val="en-GB" w:eastAsia="en-US"/>
    </w:rPr>
  </w:style>
  <w:style w:type="character" w:customStyle="1" w:styleId="B1Char">
    <w:name w:val="B1 Char"/>
    <w:link w:val="B1"/>
    <w:qFormat/>
    <w:rsid w:val="00C74BD4"/>
    <w:rPr>
      <w:rFonts w:ascii="Times New Roman" w:hAnsi="Times New Roman"/>
      <w:lang w:val="en-GB" w:eastAsia="en-US"/>
    </w:rPr>
  </w:style>
  <w:style w:type="character" w:customStyle="1" w:styleId="TFChar">
    <w:name w:val="TF Char"/>
    <w:link w:val="TF"/>
    <w:qFormat/>
    <w:rsid w:val="00C74BD4"/>
    <w:rPr>
      <w:rFonts w:ascii="Arial" w:hAnsi="Arial"/>
      <w:b/>
      <w:lang w:val="en-GB" w:eastAsia="en-US"/>
    </w:rPr>
  </w:style>
  <w:style w:type="character" w:customStyle="1" w:styleId="TALChar">
    <w:name w:val="TAL Char"/>
    <w:link w:val="TAL"/>
    <w:qFormat/>
    <w:locked/>
    <w:rsid w:val="00B80FE0"/>
    <w:rPr>
      <w:rFonts w:ascii="Arial" w:hAnsi="Arial"/>
      <w:sz w:val="18"/>
      <w:lang w:val="en-GB" w:eastAsia="en-US"/>
    </w:rPr>
  </w:style>
  <w:style w:type="character" w:customStyle="1" w:styleId="TAHChar">
    <w:name w:val="TAH Char"/>
    <w:link w:val="TAH"/>
    <w:qFormat/>
    <w:locked/>
    <w:rsid w:val="00B80FE0"/>
    <w:rPr>
      <w:rFonts w:ascii="Arial" w:hAnsi="Arial"/>
      <w:b/>
      <w:sz w:val="18"/>
      <w:lang w:val="en-GB" w:eastAsia="en-US"/>
    </w:rPr>
  </w:style>
  <w:style w:type="character" w:customStyle="1" w:styleId="TACChar">
    <w:name w:val="TAC Char"/>
    <w:link w:val="TAC"/>
    <w:qFormat/>
    <w:rsid w:val="00B80FE0"/>
    <w:rPr>
      <w:rFonts w:ascii="Arial" w:hAnsi="Arial"/>
      <w:sz w:val="18"/>
      <w:lang w:val="en-GB" w:eastAsia="en-US"/>
    </w:rPr>
  </w:style>
  <w:style w:type="character" w:customStyle="1" w:styleId="TANChar">
    <w:name w:val="TAN Char"/>
    <w:link w:val="TAN"/>
    <w:qFormat/>
    <w:rsid w:val="00B80FE0"/>
    <w:rPr>
      <w:rFonts w:ascii="Arial" w:hAnsi="Arial"/>
      <w:sz w:val="18"/>
      <w:lang w:val="en-GB" w:eastAsia="en-US"/>
    </w:rPr>
  </w:style>
  <w:style w:type="character" w:customStyle="1" w:styleId="PLChar">
    <w:name w:val="PL Char"/>
    <w:link w:val="PL"/>
    <w:qFormat/>
    <w:locked/>
    <w:rsid w:val="00D26B3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32823">
      <w:bodyDiv w:val="1"/>
      <w:marLeft w:val="0"/>
      <w:marRight w:val="0"/>
      <w:marTop w:val="0"/>
      <w:marBottom w:val="0"/>
      <w:divBdr>
        <w:top w:val="none" w:sz="0" w:space="0" w:color="auto"/>
        <w:left w:val="none" w:sz="0" w:space="0" w:color="auto"/>
        <w:bottom w:val="none" w:sz="0" w:space="0" w:color="auto"/>
        <w:right w:val="none" w:sz="0" w:space="0" w:color="auto"/>
      </w:divBdr>
    </w:div>
    <w:div w:id="102775989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1</Pages>
  <Words>3047</Words>
  <Characters>18604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38</cp:revision>
  <cp:lastPrinted>1899-12-31T23:00:00Z</cp:lastPrinted>
  <dcterms:created xsi:type="dcterms:W3CDTF">2024-07-31T11:20:00Z</dcterms:created>
  <dcterms:modified xsi:type="dcterms:W3CDTF">2024-08-22T12:42:00Z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